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70A" w:rsidRDefault="00EE470A">
      <w:pPr>
        <w:spacing w:after="0" w:line="240" w:lineRule="auto"/>
        <w:jc w:val="center"/>
        <w:rPr>
          <w:rFonts w:ascii="Times New Roman" w:eastAsia="Calibri" w:hAnsi="Times New Roman" w:cs="Times New Roman"/>
          <w:b/>
          <w:sz w:val="56"/>
          <w:szCs w:val="56"/>
        </w:rPr>
      </w:pPr>
    </w:p>
    <w:p w:rsidR="00EE470A" w:rsidRDefault="00EF06C5">
      <w:pPr>
        <w:spacing w:after="0" w:line="240" w:lineRule="auto"/>
        <w:jc w:val="center"/>
        <w:rPr>
          <w:rFonts w:ascii="Times New Roman" w:eastAsia="Calibri" w:hAnsi="Times New Roman" w:cs="Times New Roman"/>
          <w:b/>
          <w:sz w:val="56"/>
          <w:szCs w:val="56"/>
        </w:rPr>
      </w:pPr>
      <w:r>
        <w:rPr>
          <w:rFonts w:ascii="Times New Roman" w:eastAsia="Calibri" w:hAnsi="Times New Roman" w:cs="Times New Roman"/>
          <w:b/>
          <w:sz w:val="56"/>
          <w:szCs w:val="56"/>
        </w:rPr>
        <w:t>ИНФОРМАЦИОННЫЙ</w:t>
      </w:r>
    </w:p>
    <w:p w:rsidR="00EE470A" w:rsidRDefault="00EF06C5">
      <w:pPr>
        <w:spacing w:after="0" w:line="240" w:lineRule="auto"/>
        <w:jc w:val="center"/>
        <w:rPr>
          <w:rFonts w:ascii="Times New Roman" w:eastAsia="Calibri" w:hAnsi="Times New Roman" w:cs="Times New Roman"/>
          <w:b/>
          <w:sz w:val="56"/>
          <w:szCs w:val="56"/>
        </w:rPr>
      </w:pPr>
      <w:r>
        <w:rPr>
          <w:rFonts w:ascii="Times New Roman" w:eastAsia="Calibri" w:hAnsi="Times New Roman" w:cs="Times New Roman"/>
          <w:b/>
          <w:sz w:val="56"/>
          <w:szCs w:val="56"/>
        </w:rPr>
        <w:t>БЮЛЛЕТЕНЬ</w:t>
      </w:r>
    </w:p>
    <w:p w:rsidR="00EE470A" w:rsidRDefault="00EE470A">
      <w:pPr>
        <w:spacing w:after="0" w:line="240" w:lineRule="auto"/>
        <w:jc w:val="center"/>
        <w:rPr>
          <w:rFonts w:ascii="Times New Roman" w:eastAsia="Calibri" w:hAnsi="Times New Roman" w:cs="Times New Roman"/>
          <w:b/>
          <w:sz w:val="56"/>
          <w:szCs w:val="56"/>
        </w:rPr>
      </w:pPr>
    </w:p>
    <w:p w:rsidR="00EE470A" w:rsidRDefault="00EE470A">
      <w:pPr>
        <w:spacing w:after="0" w:line="240" w:lineRule="auto"/>
        <w:jc w:val="center"/>
        <w:rPr>
          <w:rFonts w:ascii="Times New Roman" w:eastAsia="Calibri" w:hAnsi="Times New Roman" w:cs="Times New Roman"/>
          <w:b/>
          <w:sz w:val="56"/>
          <w:szCs w:val="56"/>
        </w:rPr>
      </w:pPr>
    </w:p>
    <w:p w:rsidR="00EE470A" w:rsidRDefault="00EF06C5">
      <w:pPr>
        <w:spacing w:after="0" w:line="240"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ОРГАНОВ МЕСТНОГО САМОУПРАВЛЕНИЯ МУНИЦИПАЛЬНОГО ОБРАЗОВАНИЯ ЗАШИЖЕМСКОЕ СЕЛЬСКОЕ ПОСЕЛЕНИЕ СОВЕТСКОГО РАЙОНА</w:t>
      </w:r>
      <w:r>
        <w:rPr>
          <w:rFonts w:ascii="Times New Roman" w:eastAsia="Calibri" w:hAnsi="Times New Roman" w:cs="Times New Roman"/>
          <w:b/>
          <w:sz w:val="36"/>
          <w:szCs w:val="36"/>
        </w:rPr>
        <w:br/>
        <w:t>КИРОВСКОЙ ОБЛАСТИ</w:t>
      </w:r>
    </w:p>
    <w:p w:rsidR="00EE470A" w:rsidRDefault="00EE470A">
      <w:pPr>
        <w:spacing w:after="0" w:line="240" w:lineRule="auto"/>
        <w:jc w:val="center"/>
        <w:rPr>
          <w:rFonts w:ascii="Times New Roman" w:eastAsia="Calibri" w:hAnsi="Times New Roman" w:cs="Times New Roman"/>
          <w:b/>
          <w:sz w:val="36"/>
          <w:szCs w:val="36"/>
        </w:rPr>
      </w:pPr>
    </w:p>
    <w:p w:rsidR="00EE470A" w:rsidRDefault="00EE470A">
      <w:pPr>
        <w:spacing w:after="0" w:line="240" w:lineRule="auto"/>
        <w:jc w:val="center"/>
        <w:rPr>
          <w:rFonts w:ascii="Times New Roman" w:eastAsia="Calibri" w:hAnsi="Times New Roman" w:cs="Times New Roman"/>
          <w:b/>
          <w:sz w:val="36"/>
          <w:szCs w:val="36"/>
        </w:rPr>
      </w:pPr>
    </w:p>
    <w:p w:rsidR="00EE470A" w:rsidRDefault="00EE470A">
      <w:pPr>
        <w:spacing w:after="0" w:line="240" w:lineRule="auto"/>
        <w:jc w:val="center"/>
        <w:rPr>
          <w:rFonts w:ascii="Times New Roman" w:eastAsia="Calibri" w:hAnsi="Times New Roman" w:cs="Times New Roman"/>
          <w:b/>
          <w:sz w:val="36"/>
          <w:szCs w:val="36"/>
        </w:rPr>
      </w:pPr>
    </w:p>
    <w:p w:rsidR="00EE470A" w:rsidRDefault="00EE470A">
      <w:pPr>
        <w:spacing w:after="0" w:line="240" w:lineRule="auto"/>
        <w:jc w:val="center"/>
        <w:rPr>
          <w:rFonts w:ascii="Times New Roman" w:eastAsia="Calibri" w:hAnsi="Times New Roman" w:cs="Times New Roman"/>
          <w:b/>
          <w:sz w:val="36"/>
          <w:szCs w:val="36"/>
        </w:rPr>
      </w:pPr>
    </w:p>
    <w:p w:rsidR="00EE470A" w:rsidRDefault="00EE470A">
      <w:pPr>
        <w:spacing w:after="0" w:line="240" w:lineRule="auto"/>
        <w:jc w:val="center"/>
        <w:rPr>
          <w:rFonts w:ascii="Times New Roman" w:eastAsia="Calibri" w:hAnsi="Times New Roman" w:cs="Times New Roman"/>
          <w:b/>
          <w:sz w:val="36"/>
          <w:szCs w:val="36"/>
        </w:rPr>
      </w:pPr>
    </w:p>
    <w:p w:rsidR="00EE470A" w:rsidRDefault="00EF06C5">
      <w:pPr>
        <w:spacing w:after="0" w:line="240"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 xml:space="preserve">№ </w:t>
      </w:r>
      <w:r w:rsidR="00194A0D">
        <w:rPr>
          <w:rFonts w:ascii="Times New Roman" w:eastAsia="Calibri" w:hAnsi="Times New Roman" w:cs="Times New Roman"/>
          <w:b/>
          <w:sz w:val="36"/>
          <w:szCs w:val="36"/>
          <w:lang w:val="en-US"/>
        </w:rPr>
        <w:t>9</w:t>
      </w:r>
      <w:r>
        <w:rPr>
          <w:rFonts w:ascii="Times New Roman" w:eastAsia="Calibri" w:hAnsi="Times New Roman" w:cs="Times New Roman"/>
          <w:b/>
          <w:sz w:val="36"/>
          <w:szCs w:val="36"/>
        </w:rPr>
        <w:t xml:space="preserve"> от</w:t>
      </w:r>
      <w:r w:rsidR="00194A0D">
        <w:rPr>
          <w:rFonts w:ascii="Times New Roman" w:eastAsia="Calibri" w:hAnsi="Times New Roman" w:cs="Times New Roman"/>
          <w:b/>
          <w:sz w:val="36"/>
          <w:szCs w:val="36"/>
        </w:rPr>
        <w:t xml:space="preserve"> </w:t>
      </w:r>
      <w:r w:rsidR="00194A0D">
        <w:rPr>
          <w:rFonts w:ascii="Times New Roman" w:eastAsia="Calibri" w:hAnsi="Times New Roman" w:cs="Times New Roman"/>
          <w:b/>
          <w:sz w:val="36"/>
          <w:szCs w:val="36"/>
          <w:lang w:val="en-US"/>
        </w:rPr>
        <w:t>15</w:t>
      </w:r>
      <w:r>
        <w:rPr>
          <w:rFonts w:ascii="Times New Roman" w:eastAsia="Calibri" w:hAnsi="Times New Roman" w:cs="Times New Roman"/>
          <w:b/>
          <w:sz w:val="36"/>
          <w:szCs w:val="36"/>
        </w:rPr>
        <w:t>.0</w:t>
      </w:r>
      <w:r w:rsidR="00194A0D">
        <w:rPr>
          <w:rFonts w:ascii="Times New Roman" w:eastAsia="Calibri" w:hAnsi="Times New Roman" w:cs="Times New Roman"/>
          <w:b/>
          <w:sz w:val="36"/>
          <w:szCs w:val="36"/>
        </w:rPr>
        <w:t>5</w:t>
      </w:r>
      <w:r>
        <w:rPr>
          <w:rFonts w:ascii="Times New Roman" w:eastAsia="Calibri" w:hAnsi="Times New Roman" w:cs="Times New Roman"/>
          <w:b/>
          <w:sz w:val="36"/>
          <w:szCs w:val="36"/>
        </w:rPr>
        <w:t>.2026 года</w:t>
      </w:r>
    </w:p>
    <w:p w:rsidR="00EE470A" w:rsidRDefault="00EE470A">
      <w:pPr>
        <w:tabs>
          <w:tab w:val="left" w:pos="5700"/>
        </w:tabs>
        <w:spacing w:after="0" w:line="240" w:lineRule="auto"/>
        <w:jc w:val="center"/>
        <w:rPr>
          <w:rFonts w:ascii="Times New Roman" w:hAnsi="Times New Roman" w:cs="Times New Roman"/>
          <w:sz w:val="28"/>
          <w:szCs w:val="28"/>
        </w:rPr>
      </w:pPr>
    </w:p>
    <w:p w:rsidR="00EE470A" w:rsidRDefault="00EE470A">
      <w:pPr>
        <w:rPr>
          <w:rFonts w:ascii="Times New Roman" w:hAnsi="Times New Roman" w:cs="Times New Roman"/>
          <w:sz w:val="28"/>
          <w:szCs w:val="28"/>
        </w:rPr>
      </w:pPr>
    </w:p>
    <w:p w:rsidR="00EE470A" w:rsidRDefault="00EE470A">
      <w:pPr>
        <w:rPr>
          <w:rFonts w:ascii="Times New Roman" w:hAnsi="Times New Roman" w:cs="Times New Roman"/>
          <w:sz w:val="28"/>
          <w:szCs w:val="28"/>
        </w:rPr>
      </w:pPr>
    </w:p>
    <w:p w:rsidR="00EE470A" w:rsidRDefault="00EE470A">
      <w:pPr>
        <w:rPr>
          <w:rFonts w:ascii="Times New Roman" w:hAnsi="Times New Roman" w:cs="Times New Roman"/>
          <w:sz w:val="28"/>
          <w:szCs w:val="28"/>
        </w:rPr>
      </w:pPr>
    </w:p>
    <w:p w:rsidR="00EE470A" w:rsidRDefault="00EE470A">
      <w:pPr>
        <w:rPr>
          <w:rFonts w:ascii="Times New Roman" w:hAnsi="Times New Roman" w:cs="Times New Roman"/>
          <w:sz w:val="28"/>
          <w:szCs w:val="28"/>
        </w:rPr>
      </w:pPr>
    </w:p>
    <w:p w:rsidR="00EE470A" w:rsidRDefault="00EE470A">
      <w:pPr>
        <w:spacing w:after="0" w:line="240" w:lineRule="auto"/>
        <w:rPr>
          <w:rFonts w:ascii="Times New Roman" w:hAnsi="Times New Roman" w:cs="Times New Roman"/>
        </w:rPr>
      </w:pPr>
    </w:p>
    <w:p w:rsidR="00EE470A" w:rsidRDefault="00EE470A">
      <w:pPr>
        <w:spacing w:after="0" w:line="240" w:lineRule="auto"/>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rPr>
          <w:rFonts w:ascii="Times New Roman" w:hAnsi="Times New Roman" w:cs="Times New Roman"/>
        </w:rPr>
      </w:pPr>
    </w:p>
    <w:p w:rsidR="00EE470A" w:rsidRDefault="00EE470A">
      <w:pPr>
        <w:spacing w:after="0" w:line="240" w:lineRule="auto"/>
        <w:rPr>
          <w:rFonts w:ascii="Times New Roman" w:hAnsi="Times New Roman" w:cs="Times New Roman"/>
        </w:rPr>
      </w:pPr>
    </w:p>
    <w:p w:rsidR="00EE470A" w:rsidRDefault="00EE470A">
      <w:pPr>
        <w:spacing w:after="0" w:line="240" w:lineRule="auto"/>
        <w:jc w:val="center"/>
        <w:rPr>
          <w:rFonts w:ascii="Times New Roman" w:hAnsi="Times New Roman" w:cs="Times New Roman"/>
          <w:sz w:val="28"/>
          <w:szCs w:val="28"/>
        </w:rPr>
      </w:pPr>
    </w:p>
    <w:p w:rsidR="00EE470A" w:rsidRDefault="00EE470A">
      <w:pPr>
        <w:spacing w:after="0" w:line="240" w:lineRule="auto"/>
        <w:jc w:val="both"/>
        <w:rPr>
          <w:rFonts w:ascii="Times New Roman" w:hAnsi="Times New Roman" w:cs="Times New Roman"/>
          <w:sz w:val="28"/>
          <w:szCs w:val="28"/>
        </w:rPr>
      </w:pPr>
    </w:p>
    <w:p w:rsidR="00EE470A" w:rsidRDefault="00EE470A">
      <w:pPr>
        <w:tabs>
          <w:tab w:val="left" w:pos="5595"/>
        </w:tabs>
        <w:spacing w:after="0" w:line="240" w:lineRule="auto"/>
        <w:rPr>
          <w:rFonts w:ascii="Times New Roman" w:hAnsi="Times New Roman" w:cs="Times New Roman"/>
          <w:sz w:val="28"/>
          <w:szCs w:val="28"/>
        </w:rPr>
      </w:pPr>
    </w:p>
    <w:p w:rsidR="00EE470A" w:rsidRDefault="00EE470A">
      <w:pPr>
        <w:spacing w:after="0" w:line="240" w:lineRule="auto"/>
        <w:rPr>
          <w:rFonts w:ascii="Times New Roman" w:eastAsia="Calibri" w:hAnsi="Times New Roman" w:cs="Times New Roman"/>
          <w:b/>
          <w:sz w:val="36"/>
          <w:szCs w:val="36"/>
        </w:rPr>
      </w:pPr>
    </w:p>
    <w:p w:rsidR="00EE470A" w:rsidRDefault="00EF06C5">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lastRenderedPageBreak/>
        <w:t xml:space="preserve">№ </w:t>
      </w:r>
      <w:r w:rsidR="00194A0D">
        <w:rPr>
          <w:rFonts w:ascii="Times New Roman" w:eastAsia="Calibri" w:hAnsi="Times New Roman" w:cs="Times New Roman"/>
        </w:rPr>
        <w:t>9</w:t>
      </w:r>
      <w:r>
        <w:rPr>
          <w:rFonts w:ascii="Times New Roman" w:eastAsia="Calibri" w:hAnsi="Times New Roman" w:cs="Times New Roman"/>
        </w:rPr>
        <w:tab/>
      </w:r>
      <w:r w:rsidR="00194A0D">
        <w:rPr>
          <w:rFonts w:ascii="Times New Roman" w:eastAsia="Calibri" w:hAnsi="Times New Roman" w:cs="Times New Roman"/>
          <w:lang w:val="en-US"/>
        </w:rPr>
        <w:t>15</w:t>
      </w:r>
      <w:r>
        <w:rPr>
          <w:rFonts w:ascii="Times New Roman" w:eastAsia="Calibri" w:hAnsi="Times New Roman" w:cs="Times New Roman"/>
        </w:rPr>
        <w:t>.0</w:t>
      </w:r>
      <w:r w:rsidR="00194A0D">
        <w:rPr>
          <w:rFonts w:ascii="Times New Roman" w:eastAsia="Calibri" w:hAnsi="Times New Roman" w:cs="Times New Roman"/>
        </w:rPr>
        <w:t>5</w:t>
      </w:r>
      <w:r>
        <w:rPr>
          <w:rFonts w:ascii="Times New Roman" w:eastAsia="Calibri" w:hAnsi="Times New Roman" w:cs="Times New Roman"/>
        </w:rPr>
        <w:t>.2026                                     Официальное издание</w:t>
      </w:r>
    </w:p>
    <w:p w:rsidR="00EE470A" w:rsidRDefault="00EE470A">
      <w:pPr>
        <w:tabs>
          <w:tab w:val="left" w:pos="3675"/>
        </w:tabs>
        <w:spacing w:after="0" w:line="240" w:lineRule="auto"/>
        <w:jc w:val="center"/>
        <w:rPr>
          <w:rFonts w:ascii="Times New Roman" w:eastAsia="Calibri" w:hAnsi="Times New Roman" w:cs="Times New Roman"/>
        </w:rPr>
      </w:pPr>
    </w:p>
    <w:p w:rsidR="00EE470A" w:rsidRDefault="00EF06C5">
      <w:pPr>
        <w:tabs>
          <w:tab w:val="left" w:pos="3675"/>
        </w:tabs>
        <w:spacing w:after="0" w:line="240" w:lineRule="auto"/>
        <w:jc w:val="center"/>
        <w:rPr>
          <w:rFonts w:ascii="Times New Roman" w:eastAsia="Calibri" w:hAnsi="Times New Roman" w:cs="Times New Roman"/>
          <w:b/>
        </w:rPr>
      </w:pPr>
      <w:r>
        <w:rPr>
          <w:rFonts w:ascii="Times New Roman" w:eastAsia="Calibri" w:hAnsi="Times New Roman" w:cs="Times New Roman"/>
          <w:b/>
        </w:rPr>
        <w:t>СОДЕРЖАНИЕ</w:t>
      </w:r>
    </w:p>
    <w:p w:rsidR="00EE470A" w:rsidRDefault="00EE470A">
      <w:pPr>
        <w:tabs>
          <w:tab w:val="left" w:pos="3675"/>
        </w:tabs>
        <w:spacing w:after="0" w:line="240" w:lineRule="auto"/>
        <w:jc w:val="center"/>
        <w:rPr>
          <w:rFonts w:ascii="Times New Roman" w:eastAsia="Calibri" w:hAnsi="Times New Roman" w:cs="Times New Roman"/>
          <w:b/>
        </w:rPr>
      </w:pPr>
    </w:p>
    <w:tbl>
      <w:tblPr>
        <w:tblStyle w:val="afb"/>
        <w:tblW w:w="0" w:type="auto"/>
        <w:tblLook w:val="04A0" w:firstRow="1" w:lastRow="0" w:firstColumn="1" w:lastColumn="0" w:noHBand="0" w:noVBand="1"/>
      </w:tblPr>
      <w:tblGrid>
        <w:gridCol w:w="658"/>
        <w:gridCol w:w="7470"/>
        <w:gridCol w:w="793"/>
      </w:tblGrid>
      <w:tr w:rsidR="00EE470A">
        <w:tc>
          <w:tcPr>
            <w:tcW w:w="658" w:type="dxa"/>
            <w:tcBorders>
              <w:top w:val="single" w:sz="4" w:space="0" w:color="auto"/>
              <w:left w:val="single" w:sz="4" w:space="0" w:color="auto"/>
              <w:bottom w:val="single" w:sz="4" w:space="0" w:color="auto"/>
              <w:right w:val="single" w:sz="4" w:space="0" w:color="auto"/>
            </w:tcBorders>
          </w:tcPr>
          <w:p w:rsidR="00EE470A" w:rsidRDefault="00EE470A">
            <w:pPr>
              <w:tabs>
                <w:tab w:val="left" w:pos="3675"/>
              </w:tabs>
              <w:spacing w:after="0" w:line="240" w:lineRule="auto"/>
              <w:jc w:val="center"/>
              <w:rPr>
                <w:rFonts w:ascii="Times New Roman" w:eastAsia="Calibri" w:hAnsi="Times New Roman" w:cs="Times New Roman"/>
                <w:b/>
              </w:rPr>
            </w:pPr>
          </w:p>
        </w:tc>
        <w:tc>
          <w:tcPr>
            <w:tcW w:w="7470" w:type="dxa"/>
            <w:tcBorders>
              <w:top w:val="single" w:sz="4" w:space="0" w:color="auto"/>
              <w:left w:val="single" w:sz="4" w:space="0" w:color="auto"/>
              <w:bottom w:val="single" w:sz="4" w:space="0" w:color="auto"/>
              <w:right w:val="single" w:sz="4" w:space="0" w:color="auto"/>
            </w:tcBorders>
          </w:tcPr>
          <w:p w:rsidR="00EE470A" w:rsidRDefault="00EF06C5">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b/>
              </w:rPr>
              <w:t xml:space="preserve">Раздел 1. </w:t>
            </w:r>
            <w:r>
              <w:rPr>
                <w:rFonts w:ascii="Times New Roman" w:eastAsia="Calibri" w:hAnsi="Times New Roman" w:cs="Times New Roman"/>
              </w:rPr>
              <w:t>Решения Зашижемской сельской Думы</w:t>
            </w:r>
          </w:p>
        </w:tc>
        <w:tc>
          <w:tcPr>
            <w:tcW w:w="793" w:type="dxa"/>
            <w:tcBorders>
              <w:top w:val="single" w:sz="4" w:space="0" w:color="auto"/>
              <w:left w:val="single" w:sz="4" w:space="0" w:color="auto"/>
              <w:bottom w:val="single" w:sz="4" w:space="0" w:color="auto"/>
              <w:right w:val="single" w:sz="4" w:space="0" w:color="auto"/>
            </w:tcBorders>
          </w:tcPr>
          <w:p w:rsidR="00EE470A" w:rsidRDefault="00EE470A">
            <w:pPr>
              <w:tabs>
                <w:tab w:val="left" w:pos="3675"/>
              </w:tabs>
              <w:spacing w:after="0" w:line="240" w:lineRule="auto"/>
              <w:jc w:val="center"/>
              <w:rPr>
                <w:rFonts w:ascii="Times New Roman" w:eastAsia="Calibri" w:hAnsi="Times New Roman" w:cs="Times New Roman"/>
                <w:b/>
              </w:rPr>
            </w:pPr>
          </w:p>
        </w:tc>
      </w:tr>
      <w:tr w:rsidR="00EE470A">
        <w:trPr>
          <w:trHeight w:val="540"/>
        </w:trPr>
        <w:tc>
          <w:tcPr>
            <w:tcW w:w="658" w:type="dxa"/>
            <w:tcBorders>
              <w:top w:val="single" w:sz="4" w:space="0" w:color="auto"/>
              <w:left w:val="single" w:sz="4" w:space="0" w:color="auto"/>
              <w:bottom w:val="single" w:sz="4" w:space="0" w:color="auto"/>
              <w:right w:val="single" w:sz="4" w:space="0" w:color="auto"/>
            </w:tcBorders>
          </w:tcPr>
          <w:p w:rsidR="00EE470A" w:rsidRDefault="00EF06C5">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 п/п</w:t>
            </w:r>
          </w:p>
        </w:tc>
        <w:tc>
          <w:tcPr>
            <w:tcW w:w="7470" w:type="dxa"/>
            <w:tcBorders>
              <w:top w:val="single" w:sz="4" w:space="0" w:color="auto"/>
              <w:left w:val="single" w:sz="4" w:space="0" w:color="auto"/>
              <w:bottom w:val="single" w:sz="4" w:space="0" w:color="auto"/>
              <w:right w:val="single" w:sz="4" w:space="0" w:color="auto"/>
            </w:tcBorders>
          </w:tcPr>
          <w:p w:rsidR="00EE470A" w:rsidRDefault="00EF06C5">
            <w:pPr>
              <w:tabs>
                <w:tab w:val="left" w:pos="3675"/>
              </w:tabs>
              <w:spacing w:after="0" w:line="240" w:lineRule="auto"/>
              <w:jc w:val="center"/>
              <w:rPr>
                <w:rFonts w:ascii="Times New Roman" w:eastAsia="Calibri" w:hAnsi="Times New Roman" w:cs="Times New Roman"/>
                <w:i/>
              </w:rPr>
            </w:pPr>
            <w:r>
              <w:rPr>
                <w:rFonts w:ascii="Times New Roman" w:eastAsia="Calibri" w:hAnsi="Times New Roman" w:cs="Times New Roman"/>
                <w:i/>
              </w:rPr>
              <w:t>Наименование документа, дата принятия и его номер</w:t>
            </w:r>
          </w:p>
        </w:tc>
        <w:tc>
          <w:tcPr>
            <w:tcW w:w="793" w:type="dxa"/>
            <w:tcBorders>
              <w:top w:val="single" w:sz="4" w:space="0" w:color="auto"/>
              <w:left w:val="single" w:sz="4" w:space="0" w:color="auto"/>
              <w:bottom w:val="single" w:sz="4" w:space="0" w:color="auto"/>
              <w:right w:val="single" w:sz="4" w:space="0" w:color="auto"/>
            </w:tcBorders>
          </w:tcPr>
          <w:p w:rsidR="00EE470A" w:rsidRDefault="00EF06C5">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 стр.</w:t>
            </w:r>
          </w:p>
          <w:p w:rsidR="00EE470A" w:rsidRDefault="00EE470A">
            <w:pPr>
              <w:tabs>
                <w:tab w:val="left" w:pos="3675"/>
              </w:tabs>
              <w:spacing w:after="0" w:line="240" w:lineRule="auto"/>
              <w:jc w:val="center"/>
              <w:rPr>
                <w:rFonts w:ascii="Times New Roman" w:eastAsia="Calibri" w:hAnsi="Times New Roman" w:cs="Times New Roman"/>
              </w:rPr>
            </w:pPr>
          </w:p>
        </w:tc>
      </w:tr>
      <w:tr w:rsidR="00EE470A">
        <w:trPr>
          <w:trHeight w:val="270"/>
        </w:trPr>
        <w:tc>
          <w:tcPr>
            <w:tcW w:w="658" w:type="dxa"/>
            <w:tcBorders>
              <w:top w:val="single" w:sz="4" w:space="0" w:color="auto"/>
              <w:left w:val="single" w:sz="4" w:space="0" w:color="auto"/>
              <w:bottom w:val="single" w:sz="4" w:space="0" w:color="auto"/>
              <w:right w:val="single" w:sz="4" w:space="0" w:color="auto"/>
            </w:tcBorders>
          </w:tcPr>
          <w:p w:rsidR="00EE470A" w:rsidRDefault="00EF06C5">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7470" w:type="dxa"/>
            <w:tcBorders>
              <w:top w:val="single" w:sz="4" w:space="0" w:color="auto"/>
              <w:left w:val="single" w:sz="4" w:space="0" w:color="auto"/>
              <w:bottom w:val="single" w:sz="4" w:space="0" w:color="auto"/>
              <w:right w:val="single" w:sz="4" w:space="0" w:color="auto"/>
            </w:tcBorders>
          </w:tcPr>
          <w:p w:rsidR="00EE470A" w:rsidRDefault="00194A0D">
            <w:pPr>
              <w:spacing w:after="0" w:line="240" w:lineRule="auto"/>
              <w:jc w:val="both"/>
              <w:rPr>
                <w:rFonts w:ascii="Times New Roman" w:hAnsi="Times New Roman" w:cs="Times New Roman"/>
              </w:rPr>
            </w:pPr>
            <w:r>
              <w:rPr>
                <w:rFonts w:ascii="Times New Roman" w:hAnsi="Times New Roman" w:cs="Times New Roman"/>
              </w:rPr>
              <w:t>О внесении изменений в решение Зашижемской сельской Думы от 18.12.2025 № 21 «О бюджете муниципального образования Зашижемское сельское поселение Советского района Кировской области на 2026 год и на плановый период 2027 и 2028 годов»</w:t>
            </w:r>
          </w:p>
          <w:p w:rsidR="00EE470A" w:rsidRDefault="00194A0D">
            <w:pPr>
              <w:spacing w:after="0" w:line="240" w:lineRule="auto"/>
              <w:jc w:val="both"/>
              <w:rPr>
                <w:rFonts w:ascii="Times New Roman" w:hAnsi="Times New Roman" w:cs="Times New Roman"/>
                <w:b/>
                <w:bCs/>
              </w:rPr>
            </w:pPr>
            <w:r>
              <w:rPr>
                <w:rFonts w:ascii="Times New Roman" w:hAnsi="Times New Roman" w:cs="Times New Roman"/>
                <w:b/>
                <w:bCs/>
              </w:rPr>
              <w:t>решение № 9 от 15.05</w:t>
            </w:r>
            <w:r w:rsidR="00EF06C5">
              <w:rPr>
                <w:rFonts w:ascii="Times New Roman" w:hAnsi="Times New Roman" w:cs="Times New Roman"/>
                <w:b/>
                <w:bCs/>
              </w:rPr>
              <w:t>.2026</w:t>
            </w:r>
          </w:p>
        </w:tc>
        <w:tc>
          <w:tcPr>
            <w:tcW w:w="793" w:type="dxa"/>
            <w:tcBorders>
              <w:top w:val="single" w:sz="4" w:space="0" w:color="auto"/>
              <w:left w:val="single" w:sz="4" w:space="0" w:color="auto"/>
              <w:bottom w:val="single" w:sz="4" w:space="0" w:color="auto"/>
              <w:right w:val="single" w:sz="4" w:space="0" w:color="auto"/>
            </w:tcBorders>
          </w:tcPr>
          <w:p w:rsidR="00EE470A" w:rsidRDefault="00015CF8">
            <w:pPr>
              <w:tabs>
                <w:tab w:val="left" w:pos="3675"/>
              </w:tabs>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r>
      <w:tr w:rsidR="00194A0D">
        <w:trPr>
          <w:trHeight w:val="270"/>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spacing w:after="0" w:line="240" w:lineRule="auto"/>
              <w:jc w:val="both"/>
              <w:rPr>
                <w:rFonts w:ascii="Times New Roman" w:hAnsi="Times New Roman" w:cs="Times New Roman"/>
              </w:rPr>
            </w:pPr>
            <w:r>
              <w:rPr>
                <w:rFonts w:ascii="Times New Roman" w:hAnsi="Times New Roman" w:cs="Times New Roman"/>
              </w:rPr>
              <w:t>О проведении публичных слушаний</w:t>
            </w:r>
          </w:p>
          <w:p w:rsidR="00194A0D" w:rsidRDefault="00194A0D" w:rsidP="00194A0D">
            <w:pPr>
              <w:spacing w:after="0" w:line="240" w:lineRule="auto"/>
              <w:jc w:val="both"/>
              <w:rPr>
                <w:rFonts w:ascii="Times New Roman" w:hAnsi="Times New Roman" w:cs="Times New Roman"/>
                <w:b/>
                <w:bCs/>
              </w:rPr>
            </w:pPr>
            <w:r>
              <w:rPr>
                <w:rFonts w:ascii="Times New Roman" w:hAnsi="Times New Roman" w:cs="Times New Roman"/>
                <w:b/>
                <w:bCs/>
              </w:rPr>
              <w:t>решение № 10 от 15.05.2026</w:t>
            </w:r>
          </w:p>
        </w:tc>
        <w:tc>
          <w:tcPr>
            <w:tcW w:w="793" w:type="dxa"/>
            <w:tcBorders>
              <w:top w:val="single" w:sz="4" w:space="0" w:color="auto"/>
              <w:left w:val="single" w:sz="4" w:space="0" w:color="auto"/>
              <w:bottom w:val="single" w:sz="4" w:space="0" w:color="auto"/>
              <w:right w:val="single" w:sz="4" w:space="0" w:color="auto"/>
            </w:tcBorders>
          </w:tcPr>
          <w:p w:rsidR="00194A0D" w:rsidRDefault="00015CF8" w:rsidP="00194A0D">
            <w:pPr>
              <w:tabs>
                <w:tab w:val="left" w:pos="3675"/>
              </w:tabs>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4-5</w:t>
            </w:r>
          </w:p>
        </w:tc>
      </w:tr>
      <w:tr w:rsidR="00194A0D">
        <w:trPr>
          <w:trHeight w:val="270"/>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3</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spacing w:after="0" w:line="240" w:lineRule="auto"/>
              <w:jc w:val="both"/>
              <w:rPr>
                <w:rFonts w:ascii="Times New Roman" w:hAnsi="Times New Roman" w:cs="Times New Roman"/>
              </w:rPr>
            </w:pPr>
            <w:r>
              <w:rPr>
                <w:rFonts w:ascii="Times New Roman" w:hAnsi="Times New Roman" w:cs="Times New Roman"/>
              </w:rPr>
              <w:t>О внесении изменений в решение Зашижемской сельской Думы от 06.03.2026 № 3</w:t>
            </w:r>
          </w:p>
          <w:p w:rsidR="00194A0D" w:rsidRDefault="00194A0D" w:rsidP="00194A0D">
            <w:pPr>
              <w:spacing w:after="0" w:line="240" w:lineRule="auto"/>
              <w:jc w:val="both"/>
              <w:rPr>
                <w:rFonts w:ascii="Times New Roman" w:hAnsi="Times New Roman" w:cs="Times New Roman"/>
                <w:b/>
                <w:bCs/>
              </w:rPr>
            </w:pPr>
            <w:r>
              <w:rPr>
                <w:rFonts w:ascii="Times New Roman" w:hAnsi="Times New Roman" w:cs="Times New Roman"/>
                <w:b/>
                <w:bCs/>
              </w:rPr>
              <w:t>решение № 11 от 15.05.2026</w:t>
            </w:r>
          </w:p>
        </w:tc>
        <w:tc>
          <w:tcPr>
            <w:tcW w:w="793" w:type="dxa"/>
            <w:tcBorders>
              <w:top w:val="single" w:sz="4" w:space="0" w:color="auto"/>
              <w:left w:val="single" w:sz="4" w:space="0" w:color="auto"/>
              <w:bottom w:val="single" w:sz="4" w:space="0" w:color="auto"/>
              <w:right w:val="single" w:sz="4" w:space="0" w:color="auto"/>
            </w:tcBorders>
          </w:tcPr>
          <w:p w:rsidR="00194A0D" w:rsidRDefault="00015CF8" w:rsidP="00194A0D">
            <w:pPr>
              <w:tabs>
                <w:tab w:val="left" w:pos="3675"/>
              </w:tabs>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5-6</w:t>
            </w:r>
          </w:p>
        </w:tc>
      </w:tr>
      <w:tr w:rsidR="00194A0D">
        <w:trPr>
          <w:trHeight w:val="270"/>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4</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spacing w:after="0" w:line="240" w:lineRule="auto"/>
              <w:jc w:val="both"/>
              <w:rPr>
                <w:rFonts w:ascii="Times New Roman" w:hAnsi="Times New Roman" w:cs="Times New Roman"/>
              </w:rPr>
            </w:pPr>
            <w:r>
              <w:rPr>
                <w:rFonts w:ascii="Times New Roman" w:hAnsi="Times New Roman" w:cs="Times New Roman"/>
              </w:rPr>
              <w:t>О внесении изменений в решение Зашижемской сельской Думы от 27.01.2017 № 8</w:t>
            </w:r>
          </w:p>
          <w:p w:rsidR="00194A0D" w:rsidRDefault="00194A0D" w:rsidP="00194A0D">
            <w:pPr>
              <w:spacing w:after="0" w:line="240" w:lineRule="auto"/>
              <w:jc w:val="both"/>
              <w:rPr>
                <w:rFonts w:ascii="Times New Roman" w:hAnsi="Times New Roman" w:cs="Times New Roman"/>
              </w:rPr>
            </w:pPr>
            <w:r>
              <w:rPr>
                <w:rFonts w:ascii="Times New Roman" w:hAnsi="Times New Roman" w:cs="Times New Roman"/>
                <w:b/>
                <w:bCs/>
              </w:rPr>
              <w:t>решение № 12 от 15.05.2026</w:t>
            </w:r>
          </w:p>
        </w:tc>
        <w:tc>
          <w:tcPr>
            <w:tcW w:w="793" w:type="dxa"/>
            <w:tcBorders>
              <w:top w:val="single" w:sz="4" w:space="0" w:color="auto"/>
              <w:left w:val="single" w:sz="4" w:space="0" w:color="auto"/>
              <w:bottom w:val="single" w:sz="4" w:space="0" w:color="auto"/>
              <w:right w:val="single" w:sz="4" w:space="0" w:color="auto"/>
            </w:tcBorders>
          </w:tcPr>
          <w:p w:rsidR="00194A0D" w:rsidRDefault="00015CF8" w:rsidP="00194A0D">
            <w:pPr>
              <w:tabs>
                <w:tab w:val="left" w:pos="3675"/>
              </w:tabs>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6-7</w:t>
            </w:r>
          </w:p>
        </w:tc>
      </w:tr>
      <w:tr w:rsidR="00194A0D">
        <w:trPr>
          <w:trHeight w:val="405"/>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b/>
              </w:rPr>
              <w:t>Раздел № 2. Правовые акты администрации Зашижемского сельского поселения Советского района Кировской области</w:t>
            </w: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tc>
      </w:tr>
      <w:tr w:rsidR="00194A0D">
        <w:trPr>
          <w:trHeight w:val="495"/>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 п/п</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r>
              <w:rPr>
                <w:rFonts w:ascii="Times New Roman" w:eastAsia="Calibri" w:hAnsi="Times New Roman" w:cs="Times New Roman"/>
                <w:i/>
              </w:rPr>
              <w:t>Наименование документа, дата принятия и его номер</w:t>
            </w: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 стр.</w:t>
            </w:r>
          </w:p>
        </w:tc>
      </w:tr>
      <w:tr w:rsidR="00194A0D">
        <w:trPr>
          <w:trHeight w:val="260"/>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rPr>
                <w:rFonts w:ascii="Times New Roman" w:eastAsia="Calibri" w:hAnsi="Times New Roman" w:cs="Times New Roman"/>
                <w:iCs/>
              </w:rPr>
            </w:pPr>
            <w:r>
              <w:rPr>
                <w:rFonts w:ascii="Times New Roman" w:eastAsia="Calibri" w:hAnsi="Times New Roman" w:cs="Times New Roman"/>
                <w:iCs/>
              </w:rPr>
              <w:t>О утверждении Положения об увековечении памяти погибших (умерших) уроженцев муниципального образования Зашижемское сельское поселение Советского района Кировской области и постоянно проживавших на территории муниципального образования Зашижемское сельское поселение Советского района Кировской области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 Херсонской областей</w:t>
            </w:r>
          </w:p>
          <w:p w:rsidR="00194A0D" w:rsidRDefault="00194A0D" w:rsidP="00194A0D">
            <w:pPr>
              <w:tabs>
                <w:tab w:val="left" w:pos="3675"/>
              </w:tabs>
              <w:spacing w:after="0" w:line="240" w:lineRule="auto"/>
              <w:rPr>
                <w:rFonts w:ascii="Times New Roman" w:eastAsia="Calibri" w:hAnsi="Times New Roman" w:cs="Times New Roman"/>
                <w:i/>
              </w:rPr>
            </w:pPr>
            <w:r>
              <w:rPr>
                <w:rFonts w:ascii="Times New Roman" w:eastAsia="Calibri" w:hAnsi="Times New Roman" w:cs="Times New Roman"/>
                <w:b/>
                <w:bCs/>
                <w:iCs/>
              </w:rPr>
              <w:t>постановление № 26 от 04.05.2026</w:t>
            </w:r>
          </w:p>
        </w:tc>
        <w:tc>
          <w:tcPr>
            <w:tcW w:w="793" w:type="dxa"/>
            <w:tcBorders>
              <w:top w:val="single" w:sz="4" w:space="0" w:color="auto"/>
              <w:left w:val="single" w:sz="4" w:space="0" w:color="auto"/>
              <w:bottom w:val="single" w:sz="4" w:space="0" w:color="auto"/>
              <w:right w:val="single" w:sz="4" w:space="0" w:color="auto"/>
            </w:tcBorders>
          </w:tcPr>
          <w:p w:rsidR="00194A0D" w:rsidRDefault="00015CF8" w:rsidP="00194A0D">
            <w:pPr>
              <w:spacing w:after="0" w:line="240" w:lineRule="auto"/>
              <w:jc w:val="center"/>
              <w:rPr>
                <w:rFonts w:ascii="Times New Roman" w:eastAsia="Calibri" w:hAnsi="Times New Roman" w:cs="Times New Roman"/>
              </w:rPr>
            </w:pPr>
            <w:r>
              <w:rPr>
                <w:rFonts w:ascii="Times New Roman" w:eastAsia="Calibri" w:hAnsi="Times New Roman" w:cs="Times New Roman"/>
              </w:rPr>
              <w:t>7-11</w:t>
            </w:r>
          </w:p>
        </w:tc>
      </w:tr>
      <w:tr w:rsidR="00194A0D">
        <w:trPr>
          <w:trHeight w:val="260"/>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rPr>
                <w:rFonts w:ascii="Times New Roman" w:eastAsia="Calibri" w:hAnsi="Times New Roman" w:cs="Times New Roman"/>
                <w:iCs/>
              </w:rPr>
            </w:pPr>
            <w:r>
              <w:rPr>
                <w:rFonts w:ascii="Times New Roman" w:eastAsia="Calibri" w:hAnsi="Times New Roman" w:cs="Times New Roman"/>
                <w:iCs/>
              </w:rPr>
              <w:t>Об утверждении регламента реализации администрацией муниципального образования Зашижемское сельское поселение Советского района Кировской области полномочий администратора доходов бюджета по взысканию дебиторской задолженности по платежам в бюджет, пеням и штрафам по ним</w:t>
            </w:r>
          </w:p>
          <w:p w:rsidR="00194A0D" w:rsidRDefault="00194A0D" w:rsidP="00194A0D">
            <w:pPr>
              <w:tabs>
                <w:tab w:val="left" w:pos="3675"/>
              </w:tabs>
              <w:spacing w:after="0" w:line="240" w:lineRule="auto"/>
              <w:rPr>
                <w:rFonts w:ascii="Times New Roman" w:eastAsia="Calibri" w:hAnsi="Times New Roman" w:cs="Times New Roman"/>
                <w:b/>
                <w:bCs/>
                <w:iCs/>
              </w:rPr>
            </w:pPr>
            <w:r>
              <w:rPr>
                <w:rFonts w:ascii="Times New Roman" w:eastAsia="Calibri" w:hAnsi="Times New Roman" w:cs="Times New Roman"/>
                <w:b/>
                <w:bCs/>
                <w:iCs/>
              </w:rPr>
              <w:t>постановление № 27 от 04.05.2026</w:t>
            </w:r>
          </w:p>
        </w:tc>
        <w:tc>
          <w:tcPr>
            <w:tcW w:w="793" w:type="dxa"/>
            <w:tcBorders>
              <w:top w:val="single" w:sz="4" w:space="0" w:color="auto"/>
              <w:left w:val="single" w:sz="4" w:space="0" w:color="auto"/>
              <w:bottom w:val="single" w:sz="4" w:space="0" w:color="auto"/>
              <w:right w:val="single" w:sz="4" w:space="0" w:color="auto"/>
            </w:tcBorders>
          </w:tcPr>
          <w:p w:rsidR="00194A0D" w:rsidRDefault="00015CF8" w:rsidP="00194A0D">
            <w:pPr>
              <w:spacing w:after="0" w:line="240" w:lineRule="auto"/>
              <w:jc w:val="center"/>
              <w:rPr>
                <w:rFonts w:ascii="Times New Roman" w:eastAsia="Calibri" w:hAnsi="Times New Roman" w:cs="Times New Roman"/>
              </w:rPr>
            </w:pPr>
            <w:r>
              <w:rPr>
                <w:rFonts w:ascii="Times New Roman" w:eastAsia="Calibri" w:hAnsi="Times New Roman" w:cs="Times New Roman"/>
              </w:rPr>
              <w:t>11-16</w:t>
            </w:r>
          </w:p>
        </w:tc>
      </w:tr>
      <w:tr w:rsidR="00194A0D">
        <w:trPr>
          <w:trHeight w:val="260"/>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3</w:t>
            </w:r>
          </w:p>
        </w:tc>
        <w:tc>
          <w:tcPr>
            <w:tcW w:w="7470" w:type="dxa"/>
            <w:tcBorders>
              <w:top w:val="single" w:sz="4" w:space="0" w:color="auto"/>
              <w:left w:val="single" w:sz="4" w:space="0" w:color="auto"/>
              <w:bottom w:val="single" w:sz="4" w:space="0" w:color="auto"/>
              <w:right w:val="single" w:sz="4" w:space="0" w:color="auto"/>
            </w:tcBorders>
          </w:tcPr>
          <w:p w:rsidR="00194A0D" w:rsidRDefault="00B26440" w:rsidP="00194A0D">
            <w:pPr>
              <w:tabs>
                <w:tab w:val="left" w:pos="3675"/>
              </w:tabs>
              <w:spacing w:after="0" w:line="240" w:lineRule="auto"/>
              <w:rPr>
                <w:rFonts w:ascii="Times New Roman" w:eastAsia="Calibri" w:hAnsi="Times New Roman" w:cs="Times New Roman"/>
                <w:iCs/>
              </w:rPr>
            </w:pPr>
            <w:r>
              <w:rPr>
                <w:rFonts w:ascii="Times New Roman" w:eastAsia="Calibri" w:hAnsi="Times New Roman" w:cs="Times New Roman"/>
                <w:iCs/>
              </w:rPr>
              <w:t>Об утверждении отчета об исполнении бюджета муниципального образования Зашижемское сельское поселение Советского района Кировской области за 1 квартал 2026 года</w:t>
            </w:r>
          </w:p>
          <w:p w:rsidR="00194A0D" w:rsidRDefault="00194A0D" w:rsidP="00194A0D">
            <w:pPr>
              <w:tabs>
                <w:tab w:val="left" w:pos="3675"/>
              </w:tabs>
              <w:spacing w:after="0" w:line="240" w:lineRule="auto"/>
              <w:rPr>
                <w:rFonts w:ascii="Times New Roman" w:eastAsia="Calibri" w:hAnsi="Times New Roman" w:cs="Times New Roman"/>
                <w:b/>
                <w:bCs/>
                <w:iCs/>
              </w:rPr>
            </w:pPr>
            <w:r>
              <w:rPr>
                <w:rFonts w:ascii="Times New Roman" w:eastAsia="Calibri" w:hAnsi="Times New Roman" w:cs="Times New Roman"/>
                <w:b/>
                <w:bCs/>
                <w:iCs/>
              </w:rPr>
              <w:t>постановление</w:t>
            </w:r>
            <w:r w:rsidR="00B26440">
              <w:rPr>
                <w:rFonts w:ascii="Times New Roman" w:eastAsia="Calibri" w:hAnsi="Times New Roman" w:cs="Times New Roman"/>
                <w:b/>
                <w:bCs/>
                <w:iCs/>
              </w:rPr>
              <w:t xml:space="preserve"> № 28 от 04.05</w:t>
            </w:r>
            <w:r>
              <w:rPr>
                <w:rFonts w:ascii="Times New Roman" w:eastAsia="Calibri" w:hAnsi="Times New Roman" w:cs="Times New Roman"/>
                <w:b/>
                <w:bCs/>
                <w:iCs/>
              </w:rPr>
              <w:t>.2026</w:t>
            </w:r>
          </w:p>
        </w:tc>
        <w:tc>
          <w:tcPr>
            <w:tcW w:w="793" w:type="dxa"/>
            <w:tcBorders>
              <w:top w:val="single" w:sz="4" w:space="0" w:color="auto"/>
              <w:left w:val="single" w:sz="4" w:space="0" w:color="auto"/>
              <w:bottom w:val="single" w:sz="4" w:space="0" w:color="auto"/>
              <w:right w:val="single" w:sz="4" w:space="0" w:color="auto"/>
            </w:tcBorders>
          </w:tcPr>
          <w:p w:rsidR="00194A0D" w:rsidRDefault="00015CF8" w:rsidP="00194A0D">
            <w:pPr>
              <w:spacing w:after="0" w:line="240" w:lineRule="auto"/>
              <w:jc w:val="center"/>
              <w:rPr>
                <w:rFonts w:ascii="Times New Roman" w:eastAsia="Calibri" w:hAnsi="Times New Roman" w:cs="Times New Roman"/>
              </w:rPr>
            </w:pPr>
            <w:r>
              <w:rPr>
                <w:rFonts w:ascii="Times New Roman" w:eastAsia="Calibri" w:hAnsi="Times New Roman" w:cs="Times New Roman"/>
              </w:rPr>
              <w:t>16-17</w:t>
            </w:r>
          </w:p>
        </w:tc>
      </w:tr>
      <w:tr w:rsidR="00B26440">
        <w:trPr>
          <w:trHeight w:val="260"/>
        </w:trPr>
        <w:tc>
          <w:tcPr>
            <w:tcW w:w="658" w:type="dxa"/>
            <w:tcBorders>
              <w:top w:val="single" w:sz="4" w:space="0" w:color="auto"/>
              <w:left w:val="single" w:sz="4" w:space="0" w:color="auto"/>
              <w:bottom w:val="single" w:sz="4" w:space="0" w:color="auto"/>
              <w:right w:val="single" w:sz="4" w:space="0" w:color="auto"/>
            </w:tcBorders>
          </w:tcPr>
          <w:p w:rsidR="00B26440" w:rsidRDefault="00B26440"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4</w:t>
            </w:r>
          </w:p>
        </w:tc>
        <w:tc>
          <w:tcPr>
            <w:tcW w:w="7470" w:type="dxa"/>
            <w:tcBorders>
              <w:top w:val="single" w:sz="4" w:space="0" w:color="auto"/>
              <w:left w:val="single" w:sz="4" w:space="0" w:color="auto"/>
              <w:bottom w:val="single" w:sz="4" w:space="0" w:color="auto"/>
              <w:right w:val="single" w:sz="4" w:space="0" w:color="auto"/>
            </w:tcBorders>
          </w:tcPr>
          <w:p w:rsidR="00B26440" w:rsidRDefault="00B26440" w:rsidP="00194A0D">
            <w:pPr>
              <w:tabs>
                <w:tab w:val="left" w:pos="3675"/>
              </w:tabs>
              <w:spacing w:after="0" w:line="240" w:lineRule="auto"/>
              <w:rPr>
                <w:rFonts w:ascii="Times New Roman" w:eastAsia="Calibri" w:hAnsi="Times New Roman" w:cs="Times New Roman"/>
                <w:iCs/>
              </w:rPr>
            </w:pPr>
            <w:r>
              <w:rPr>
                <w:rFonts w:ascii="Times New Roman" w:eastAsia="Calibri" w:hAnsi="Times New Roman" w:cs="Times New Roman"/>
                <w:iCs/>
              </w:rPr>
              <w:t>О закрытии отопительного сезона 2025-2026 годов в социально-культурной сфере</w:t>
            </w:r>
          </w:p>
          <w:p w:rsidR="00B26440" w:rsidRPr="00B26440" w:rsidRDefault="00B26440" w:rsidP="00194A0D">
            <w:pPr>
              <w:tabs>
                <w:tab w:val="left" w:pos="3675"/>
              </w:tabs>
              <w:spacing w:after="0" w:line="240" w:lineRule="auto"/>
              <w:rPr>
                <w:rFonts w:ascii="Times New Roman" w:eastAsia="Calibri" w:hAnsi="Times New Roman" w:cs="Times New Roman"/>
                <w:b/>
                <w:iCs/>
              </w:rPr>
            </w:pPr>
            <w:r>
              <w:rPr>
                <w:rFonts w:ascii="Times New Roman" w:eastAsia="Calibri" w:hAnsi="Times New Roman" w:cs="Times New Roman"/>
                <w:b/>
                <w:iCs/>
              </w:rPr>
              <w:t>постановление № 29 от 05.05.2026</w:t>
            </w:r>
          </w:p>
        </w:tc>
        <w:tc>
          <w:tcPr>
            <w:tcW w:w="793" w:type="dxa"/>
            <w:tcBorders>
              <w:top w:val="single" w:sz="4" w:space="0" w:color="auto"/>
              <w:left w:val="single" w:sz="4" w:space="0" w:color="auto"/>
              <w:bottom w:val="single" w:sz="4" w:space="0" w:color="auto"/>
              <w:right w:val="single" w:sz="4" w:space="0" w:color="auto"/>
            </w:tcBorders>
          </w:tcPr>
          <w:p w:rsidR="00B26440" w:rsidRDefault="00015CF8" w:rsidP="00194A0D">
            <w:pPr>
              <w:spacing w:after="0" w:line="240" w:lineRule="auto"/>
              <w:jc w:val="center"/>
              <w:rPr>
                <w:rFonts w:ascii="Times New Roman" w:eastAsia="Calibri" w:hAnsi="Times New Roman" w:cs="Times New Roman"/>
              </w:rPr>
            </w:pPr>
            <w:r>
              <w:rPr>
                <w:rFonts w:ascii="Times New Roman" w:eastAsia="Calibri" w:hAnsi="Times New Roman" w:cs="Times New Roman"/>
              </w:rPr>
              <w:t>17</w:t>
            </w:r>
            <w:bookmarkStart w:id="0" w:name="_GoBack"/>
            <w:bookmarkEnd w:id="0"/>
          </w:p>
        </w:tc>
      </w:tr>
      <w:tr w:rsidR="00194A0D">
        <w:trPr>
          <w:trHeight w:val="450"/>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b/>
              </w:rPr>
              <w:t xml:space="preserve">Раздел № 3. </w:t>
            </w:r>
            <w:r>
              <w:rPr>
                <w:rFonts w:ascii="Times New Roman" w:eastAsia="Calibri" w:hAnsi="Times New Roman" w:cs="Times New Roman"/>
              </w:rPr>
              <w:t>Соглашения, заключаемые между органами местного самоуправления</w:t>
            </w: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p w:rsidR="00194A0D" w:rsidRDefault="00194A0D" w:rsidP="00194A0D">
            <w:pPr>
              <w:tabs>
                <w:tab w:val="left" w:pos="3675"/>
              </w:tabs>
              <w:spacing w:after="0" w:line="240" w:lineRule="auto"/>
              <w:jc w:val="center"/>
              <w:rPr>
                <w:rFonts w:ascii="Times New Roman" w:eastAsia="Calibri" w:hAnsi="Times New Roman" w:cs="Times New Roman"/>
                <w:b/>
              </w:rPr>
            </w:pPr>
          </w:p>
        </w:tc>
      </w:tr>
      <w:tr w:rsidR="00194A0D">
        <w:trPr>
          <w:trHeight w:val="294"/>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 п/п</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r>
              <w:rPr>
                <w:rFonts w:ascii="Times New Roman" w:eastAsia="Calibri" w:hAnsi="Times New Roman" w:cs="Times New Roman"/>
                <w:i/>
              </w:rPr>
              <w:t>Наименование документа, дата принятия и его номер</w:t>
            </w: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 стр.</w:t>
            </w:r>
          </w:p>
        </w:tc>
      </w:tr>
      <w:tr w:rsidR="00194A0D">
        <w:trPr>
          <w:trHeight w:val="300"/>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w:t>
            </w:r>
          </w:p>
        </w:tc>
      </w:tr>
      <w:tr w:rsidR="00194A0D">
        <w:trPr>
          <w:trHeight w:val="495"/>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b/>
              </w:rPr>
              <w:t xml:space="preserve">Раздел 4. </w:t>
            </w:r>
            <w:r>
              <w:rPr>
                <w:rFonts w:ascii="Times New Roman" w:eastAsia="Calibri" w:hAnsi="Times New Roman" w:cs="Times New Roman"/>
              </w:rPr>
              <w:t>Иная информация органов местного самоуправления Зашижемское сельское поселение Советского района Кировской области</w:t>
            </w:r>
          </w:p>
          <w:p w:rsidR="00194A0D" w:rsidRDefault="00194A0D" w:rsidP="00194A0D">
            <w:pPr>
              <w:tabs>
                <w:tab w:val="left" w:pos="3675"/>
              </w:tabs>
              <w:spacing w:after="0" w:line="240" w:lineRule="auto"/>
              <w:jc w:val="center"/>
              <w:rPr>
                <w:rFonts w:ascii="Times New Roman" w:eastAsia="Calibri" w:hAnsi="Times New Roman" w:cs="Times New Roman"/>
                <w:b/>
              </w:rPr>
            </w:pP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tc>
      </w:tr>
      <w:tr w:rsidR="00194A0D">
        <w:trPr>
          <w:trHeight w:val="487"/>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lastRenderedPageBreak/>
              <w:t>№ п/п</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i/>
              </w:rPr>
              <w:t>Наименование документа, дата принятия и его номер</w:t>
            </w: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r>
              <w:rPr>
                <w:rFonts w:ascii="Times New Roman" w:eastAsia="Calibri" w:hAnsi="Times New Roman" w:cs="Times New Roman"/>
              </w:rPr>
              <w:t>№ стр.</w:t>
            </w:r>
          </w:p>
        </w:tc>
      </w:tr>
      <w:tr w:rsidR="00194A0D">
        <w:trPr>
          <w:trHeight w:val="126"/>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r>
              <w:rPr>
                <w:rFonts w:ascii="Times New Roman" w:eastAsia="Calibri" w:hAnsi="Times New Roman" w:cs="Times New Roman"/>
                <w:b/>
              </w:rPr>
              <w:t>-</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w:t>
            </w:r>
          </w:p>
        </w:tc>
      </w:tr>
    </w:tbl>
    <w:p w:rsidR="00EE470A" w:rsidRDefault="00EE470A">
      <w:pPr>
        <w:spacing w:line="240" w:lineRule="auto"/>
        <w:jc w:val="center"/>
        <w:rPr>
          <w:rFonts w:ascii="Times New Roman" w:hAnsi="Times New Roman" w:cs="Times New Roman"/>
          <w:b/>
          <w:i/>
        </w:rPr>
      </w:pPr>
    </w:p>
    <w:p w:rsidR="00EE470A" w:rsidRDefault="00EE470A">
      <w:pPr>
        <w:spacing w:line="240" w:lineRule="auto"/>
        <w:jc w:val="center"/>
        <w:rPr>
          <w:rFonts w:ascii="Times New Roman" w:hAnsi="Times New Roman" w:cs="Times New Roman"/>
          <w:b/>
          <w:i/>
        </w:rPr>
      </w:pPr>
    </w:p>
    <w:p w:rsidR="00EE470A" w:rsidRDefault="00EE470A">
      <w:pPr>
        <w:spacing w:line="240" w:lineRule="auto"/>
        <w:jc w:val="center"/>
        <w:rPr>
          <w:rFonts w:ascii="Times New Roman" w:hAnsi="Times New Roman" w:cs="Times New Roman"/>
          <w:b/>
          <w:i/>
        </w:rPr>
      </w:pPr>
    </w:p>
    <w:p w:rsidR="00EE470A" w:rsidRDefault="00EE470A">
      <w:pPr>
        <w:spacing w:line="240" w:lineRule="auto"/>
        <w:jc w:val="center"/>
        <w:rPr>
          <w:rFonts w:ascii="Times New Roman" w:hAnsi="Times New Roman" w:cs="Times New Roman"/>
          <w:b/>
          <w:i/>
        </w:rPr>
      </w:pPr>
    </w:p>
    <w:p w:rsidR="00EE470A" w:rsidRDefault="00EE470A">
      <w:pPr>
        <w:spacing w:line="240" w:lineRule="auto"/>
        <w:jc w:val="center"/>
        <w:rPr>
          <w:rFonts w:ascii="Times New Roman" w:hAnsi="Times New Roman" w:cs="Times New Roman"/>
          <w:b/>
          <w:i/>
        </w:rPr>
      </w:pPr>
    </w:p>
    <w:p w:rsidR="00EE470A" w:rsidRDefault="00EF06C5">
      <w:pPr>
        <w:spacing w:after="0"/>
        <w:jc w:val="center"/>
        <w:rPr>
          <w:rFonts w:ascii="Times New Roman" w:hAnsi="Times New Roman" w:cs="Times New Roman"/>
          <w:sz w:val="20"/>
          <w:szCs w:val="20"/>
        </w:rPr>
      </w:pPr>
      <w:r>
        <w:rPr>
          <w:rFonts w:ascii="Times New Roman" w:hAnsi="Times New Roman" w:cs="Times New Roman"/>
        </w:rPr>
        <w:br w:type="page"/>
      </w:r>
    </w:p>
    <w:p w:rsidR="00EE470A" w:rsidRDefault="00EE470A">
      <w:pPr>
        <w:spacing w:after="0" w:line="260" w:lineRule="auto"/>
        <w:rPr>
          <w:rFonts w:ascii="Times New Roman" w:hAnsi="Times New Roman" w:cs="Times New Roman"/>
          <w:sz w:val="20"/>
          <w:szCs w:val="20"/>
        </w:rPr>
      </w:pPr>
    </w:p>
    <w:p w:rsidR="00B26440" w:rsidRPr="00B26440" w:rsidRDefault="00B26440" w:rsidP="00B26440">
      <w:pPr>
        <w:shd w:val="clear" w:color="auto" w:fill="FFFFFF"/>
        <w:spacing w:after="0" w:line="240" w:lineRule="auto"/>
        <w:jc w:val="center"/>
        <w:rPr>
          <w:rFonts w:ascii="Times New Roman" w:hAnsi="Times New Roman" w:cs="Times New Roman"/>
          <w:color w:val="000000" w:themeColor="text1"/>
          <w:sz w:val="20"/>
          <w:szCs w:val="20"/>
        </w:rPr>
      </w:pPr>
      <w:r w:rsidRPr="00B26440">
        <w:rPr>
          <w:rFonts w:ascii="Times New Roman" w:hAnsi="Times New Roman" w:cs="Times New Roman"/>
          <w:bCs/>
          <w:color w:val="000000" w:themeColor="text1"/>
          <w:sz w:val="20"/>
          <w:szCs w:val="20"/>
        </w:rPr>
        <w:t>РОССИЙСКАЯ ФЕДЕРАЦИЯ</w:t>
      </w:r>
    </w:p>
    <w:p w:rsidR="00B26440" w:rsidRPr="00B26440" w:rsidRDefault="00B26440" w:rsidP="00B26440">
      <w:pPr>
        <w:shd w:val="clear" w:color="auto" w:fill="FFFFFF"/>
        <w:spacing w:after="0" w:line="240" w:lineRule="auto"/>
        <w:jc w:val="center"/>
        <w:rPr>
          <w:rFonts w:ascii="Times New Roman" w:hAnsi="Times New Roman" w:cs="Times New Roman"/>
          <w:color w:val="000000" w:themeColor="text1"/>
          <w:sz w:val="20"/>
          <w:szCs w:val="20"/>
        </w:rPr>
      </w:pPr>
      <w:r w:rsidRPr="00B26440">
        <w:rPr>
          <w:rFonts w:ascii="Times New Roman" w:hAnsi="Times New Roman" w:cs="Times New Roman"/>
          <w:bCs/>
          <w:color w:val="000000" w:themeColor="text1"/>
          <w:sz w:val="20"/>
          <w:szCs w:val="20"/>
        </w:rPr>
        <w:t>ЗАШИЖЕМСКАЯ СЕЛЬСКАЯ ДУМА</w:t>
      </w:r>
    </w:p>
    <w:p w:rsidR="00B26440" w:rsidRPr="00B26440" w:rsidRDefault="00B26440" w:rsidP="00B26440">
      <w:pPr>
        <w:shd w:val="clear" w:color="auto" w:fill="FFFFFF"/>
        <w:spacing w:after="0" w:line="240" w:lineRule="auto"/>
        <w:jc w:val="center"/>
        <w:rPr>
          <w:rFonts w:ascii="Times New Roman" w:hAnsi="Times New Roman" w:cs="Times New Roman"/>
          <w:color w:val="000000" w:themeColor="text1"/>
          <w:sz w:val="20"/>
          <w:szCs w:val="20"/>
        </w:rPr>
      </w:pPr>
      <w:r w:rsidRPr="00B26440">
        <w:rPr>
          <w:rFonts w:ascii="Times New Roman" w:hAnsi="Times New Roman" w:cs="Times New Roman"/>
          <w:bCs/>
          <w:color w:val="000000" w:themeColor="text1"/>
          <w:sz w:val="20"/>
          <w:szCs w:val="20"/>
        </w:rPr>
        <w:t>СОВЕТСКОГО РАЙОНА КИРОВСКОЙ ОБЛАСТИ</w:t>
      </w:r>
    </w:p>
    <w:p w:rsidR="00B26440" w:rsidRPr="00B26440" w:rsidRDefault="00B26440" w:rsidP="00B26440">
      <w:pPr>
        <w:shd w:val="clear" w:color="auto" w:fill="FFFFFF"/>
        <w:spacing w:after="0" w:line="240" w:lineRule="auto"/>
        <w:jc w:val="center"/>
        <w:rPr>
          <w:rFonts w:ascii="Times New Roman" w:hAnsi="Times New Roman" w:cs="Times New Roman"/>
          <w:color w:val="000000" w:themeColor="text1"/>
          <w:sz w:val="20"/>
          <w:szCs w:val="20"/>
        </w:rPr>
      </w:pPr>
      <w:r w:rsidRPr="00B26440">
        <w:rPr>
          <w:rFonts w:ascii="Times New Roman" w:hAnsi="Times New Roman" w:cs="Times New Roman"/>
          <w:bCs/>
          <w:color w:val="000000" w:themeColor="text1"/>
          <w:sz w:val="20"/>
          <w:szCs w:val="20"/>
        </w:rPr>
        <w:t>ТРЕТЬЕГО СОЗЫВА</w:t>
      </w:r>
    </w:p>
    <w:p w:rsidR="00B26440" w:rsidRPr="00B26440" w:rsidRDefault="00B26440" w:rsidP="00B26440">
      <w:pPr>
        <w:shd w:val="clear" w:color="auto" w:fill="FFFFFF"/>
        <w:spacing w:after="0" w:line="240" w:lineRule="auto"/>
        <w:jc w:val="center"/>
        <w:rPr>
          <w:rFonts w:ascii="Times New Roman" w:hAnsi="Times New Roman" w:cs="Times New Roman"/>
          <w:color w:val="000000" w:themeColor="text1"/>
          <w:sz w:val="20"/>
          <w:szCs w:val="20"/>
        </w:rPr>
      </w:pPr>
      <w:r w:rsidRPr="00B26440">
        <w:rPr>
          <w:rFonts w:ascii="Times New Roman" w:hAnsi="Times New Roman" w:cs="Times New Roman"/>
          <w:bCs/>
          <w:color w:val="000000" w:themeColor="text1"/>
          <w:sz w:val="20"/>
          <w:szCs w:val="20"/>
        </w:rPr>
        <w:t> </w:t>
      </w:r>
    </w:p>
    <w:p w:rsidR="00B26440" w:rsidRPr="00B26440" w:rsidRDefault="00B26440" w:rsidP="00B26440">
      <w:pPr>
        <w:shd w:val="clear" w:color="auto" w:fill="FFFFFF"/>
        <w:spacing w:after="0" w:line="240" w:lineRule="auto"/>
        <w:jc w:val="center"/>
        <w:rPr>
          <w:rFonts w:ascii="Times New Roman" w:hAnsi="Times New Roman" w:cs="Times New Roman"/>
          <w:color w:val="000000" w:themeColor="text1"/>
          <w:sz w:val="20"/>
          <w:szCs w:val="20"/>
        </w:rPr>
      </w:pPr>
      <w:r w:rsidRPr="00B26440">
        <w:rPr>
          <w:rFonts w:ascii="Times New Roman" w:hAnsi="Times New Roman" w:cs="Times New Roman"/>
          <w:bCs/>
          <w:color w:val="000000" w:themeColor="text1"/>
          <w:sz w:val="20"/>
          <w:szCs w:val="20"/>
        </w:rPr>
        <w:t>РЕШЕНИЕ</w:t>
      </w:r>
    </w:p>
    <w:p w:rsidR="00B26440" w:rsidRPr="00B26440" w:rsidRDefault="00B26440" w:rsidP="00B26440">
      <w:pPr>
        <w:shd w:val="clear" w:color="auto" w:fill="FFFFFF"/>
        <w:spacing w:after="0" w:line="240" w:lineRule="auto"/>
        <w:jc w:val="center"/>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 </w:t>
      </w:r>
    </w:p>
    <w:p w:rsidR="00B26440" w:rsidRPr="00B26440" w:rsidRDefault="00B26440" w:rsidP="00B26440">
      <w:pPr>
        <w:shd w:val="clear" w:color="auto" w:fill="FFFFFF"/>
        <w:spacing w:after="0" w:line="240" w:lineRule="auto"/>
        <w:jc w:val="center"/>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15.05.2026                                                                                                                № 9</w:t>
      </w:r>
    </w:p>
    <w:p w:rsidR="00B26440" w:rsidRPr="00B26440" w:rsidRDefault="00B26440" w:rsidP="00B26440">
      <w:pPr>
        <w:shd w:val="clear" w:color="auto" w:fill="FFFFFF"/>
        <w:spacing w:after="0" w:line="240" w:lineRule="auto"/>
        <w:jc w:val="center"/>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с. Зашижемье</w:t>
      </w:r>
    </w:p>
    <w:p w:rsidR="00B26440" w:rsidRPr="00B26440" w:rsidRDefault="00B26440" w:rsidP="00B26440">
      <w:pPr>
        <w:shd w:val="clear" w:color="auto" w:fill="FFFFFF"/>
        <w:spacing w:after="0" w:line="240" w:lineRule="auto"/>
        <w:jc w:val="both"/>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 </w:t>
      </w:r>
    </w:p>
    <w:p w:rsidR="00B26440" w:rsidRPr="00B26440" w:rsidRDefault="00B26440" w:rsidP="00B26440">
      <w:pPr>
        <w:shd w:val="clear" w:color="auto" w:fill="FFFFFF"/>
        <w:spacing w:after="0" w:line="240" w:lineRule="auto"/>
        <w:jc w:val="center"/>
        <w:rPr>
          <w:rFonts w:ascii="Times New Roman" w:hAnsi="Times New Roman" w:cs="Times New Roman"/>
          <w:color w:val="000000" w:themeColor="text1"/>
          <w:sz w:val="20"/>
          <w:szCs w:val="20"/>
        </w:rPr>
      </w:pPr>
      <w:r w:rsidRPr="00B26440">
        <w:rPr>
          <w:rFonts w:ascii="Times New Roman" w:hAnsi="Times New Roman" w:cs="Times New Roman"/>
          <w:bCs/>
          <w:color w:val="000000" w:themeColor="text1"/>
          <w:sz w:val="20"/>
          <w:szCs w:val="20"/>
        </w:rPr>
        <w:t>О внесении изменений в решение Зашижемской сельской Думы от 18.12.2025 № 21 «О бюджете муниципального образования Зашижемское сельское поселение Советского района Кировской области на 2026 год и на плановый период 2027 и 2028 годов»</w:t>
      </w:r>
    </w:p>
    <w:p w:rsidR="00B26440" w:rsidRPr="00B26440" w:rsidRDefault="00B26440" w:rsidP="00B26440">
      <w:pPr>
        <w:shd w:val="clear" w:color="auto" w:fill="FFFFFF"/>
        <w:spacing w:after="0" w:line="240" w:lineRule="auto"/>
        <w:jc w:val="center"/>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 </w:t>
      </w:r>
    </w:p>
    <w:p w:rsidR="00B26440" w:rsidRPr="00B26440" w:rsidRDefault="00B26440" w:rsidP="00B26440">
      <w:pPr>
        <w:shd w:val="clear" w:color="auto" w:fill="FFFFFF"/>
        <w:spacing w:after="0" w:line="240" w:lineRule="auto"/>
        <w:jc w:val="center"/>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В соответствии с Бюджетным кодексом Российской Федерации</w:t>
      </w:r>
    </w:p>
    <w:p w:rsidR="00B26440" w:rsidRPr="00B26440" w:rsidRDefault="00B26440" w:rsidP="00B26440">
      <w:pPr>
        <w:shd w:val="clear" w:color="auto" w:fill="FFFFFF"/>
        <w:spacing w:after="0" w:line="240" w:lineRule="auto"/>
        <w:jc w:val="center"/>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сельская Дума РЕШИЛА:</w:t>
      </w:r>
    </w:p>
    <w:p w:rsidR="00B26440" w:rsidRPr="00B26440" w:rsidRDefault="00B26440" w:rsidP="00B26440">
      <w:pPr>
        <w:shd w:val="clear" w:color="auto" w:fill="FFFFFF"/>
        <w:spacing w:after="0" w:line="240" w:lineRule="auto"/>
        <w:jc w:val="center"/>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 </w:t>
      </w:r>
    </w:p>
    <w:p w:rsidR="00B26440" w:rsidRPr="00B26440" w:rsidRDefault="00B26440" w:rsidP="00B26440">
      <w:pPr>
        <w:shd w:val="clear" w:color="auto" w:fill="FFFFFF"/>
        <w:spacing w:after="0" w:line="240" w:lineRule="auto"/>
        <w:jc w:val="both"/>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1. Внести в решение Зашижемской сельской Думы от 18.12.2025 № 21 «О бюджете муниципального образования Зашижемское сельское поселение Советского района Кировской области на 2026 год и на плановый период 2027 и 2028 годов» следующие изменения:</w:t>
      </w:r>
    </w:p>
    <w:p w:rsidR="00B26440" w:rsidRPr="00B26440" w:rsidRDefault="00B26440" w:rsidP="00B26440">
      <w:pPr>
        <w:shd w:val="clear" w:color="auto" w:fill="FFFFFF"/>
        <w:spacing w:after="0" w:line="240" w:lineRule="auto"/>
        <w:jc w:val="both"/>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1.1.  В статье 3 изложить в новой редакции:</w:t>
      </w:r>
    </w:p>
    <w:p w:rsidR="00B26440" w:rsidRPr="00B26440" w:rsidRDefault="00B26440" w:rsidP="00B26440">
      <w:pPr>
        <w:shd w:val="clear" w:color="auto" w:fill="FFFFFF"/>
        <w:spacing w:after="0" w:line="240" w:lineRule="auto"/>
        <w:jc w:val="both"/>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1) приложение № 5. </w:t>
      </w:r>
      <w:hyperlink r:id="rId8" w:history="1">
        <w:r w:rsidRPr="00B26440">
          <w:rPr>
            <w:rStyle w:val="a5"/>
            <w:rFonts w:ascii="Times New Roman" w:hAnsi="Times New Roman" w:cs="Times New Roman"/>
            <w:color w:val="000000" w:themeColor="text1"/>
            <w:sz w:val="20"/>
            <w:szCs w:val="20"/>
          </w:rPr>
          <w:t>Прилагается</w:t>
        </w:r>
      </w:hyperlink>
      <w:r w:rsidRPr="00B26440">
        <w:rPr>
          <w:rFonts w:ascii="Times New Roman" w:hAnsi="Times New Roman" w:cs="Times New Roman"/>
          <w:color w:val="000000" w:themeColor="text1"/>
          <w:sz w:val="20"/>
          <w:szCs w:val="20"/>
        </w:rPr>
        <w:t>.</w:t>
      </w:r>
    </w:p>
    <w:p w:rsidR="00B26440" w:rsidRPr="00B26440" w:rsidRDefault="00B26440" w:rsidP="00B26440">
      <w:pPr>
        <w:shd w:val="clear" w:color="auto" w:fill="FFFFFF"/>
        <w:spacing w:after="0" w:line="240" w:lineRule="auto"/>
        <w:jc w:val="both"/>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2) приложение № 7. </w:t>
      </w:r>
      <w:hyperlink r:id="rId9" w:history="1">
        <w:r w:rsidRPr="00B26440">
          <w:rPr>
            <w:rStyle w:val="a5"/>
            <w:rFonts w:ascii="Times New Roman" w:hAnsi="Times New Roman" w:cs="Times New Roman"/>
            <w:color w:val="000000" w:themeColor="text1"/>
            <w:sz w:val="20"/>
            <w:szCs w:val="20"/>
          </w:rPr>
          <w:t>Прилагается</w:t>
        </w:r>
      </w:hyperlink>
      <w:r w:rsidRPr="00B26440">
        <w:rPr>
          <w:rFonts w:ascii="Times New Roman" w:hAnsi="Times New Roman" w:cs="Times New Roman"/>
          <w:color w:val="000000" w:themeColor="text1"/>
          <w:sz w:val="20"/>
          <w:szCs w:val="20"/>
        </w:rPr>
        <w:t>.</w:t>
      </w:r>
    </w:p>
    <w:p w:rsidR="00B26440" w:rsidRPr="00B26440" w:rsidRDefault="00B26440" w:rsidP="00B26440">
      <w:pPr>
        <w:shd w:val="clear" w:color="auto" w:fill="FFFFFF"/>
        <w:spacing w:after="0" w:line="240" w:lineRule="auto"/>
        <w:jc w:val="both"/>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3) приложение № 9. </w:t>
      </w:r>
      <w:hyperlink r:id="rId10" w:history="1">
        <w:r w:rsidRPr="00B26440">
          <w:rPr>
            <w:rStyle w:val="a5"/>
            <w:rFonts w:ascii="Times New Roman" w:hAnsi="Times New Roman" w:cs="Times New Roman"/>
            <w:color w:val="000000" w:themeColor="text1"/>
            <w:sz w:val="20"/>
            <w:szCs w:val="20"/>
          </w:rPr>
          <w:t>Прилагается</w:t>
        </w:r>
      </w:hyperlink>
      <w:r w:rsidRPr="00B26440">
        <w:rPr>
          <w:rFonts w:ascii="Times New Roman" w:hAnsi="Times New Roman" w:cs="Times New Roman"/>
          <w:color w:val="000000" w:themeColor="text1"/>
          <w:sz w:val="20"/>
          <w:szCs w:val="20"/>
        </w:rPr>
        <w:t>.  </w:t>
      </w:r>
    </w:p>
    <w:p w:rsidR="00B26440" w:rsidRPr="00B26440" w:rsidRDefault="00B26440" w:rsidP="00B26440">
      <w:pPr>
        <w:pStyle w:val="af9"/>
        <w:shd w:val="clear" w:color="auto" w:fill="FFFFFF"/>
        <w:jc w:val="both"/>
        <w:rPr>
          <w:b w:val="0"/>
          <w:color w:val="000000" w:themeColor="text1"/>
          <w:sz w:val="20"/>
        </w:rPr>
      </w:pPr>
      <w:r w:rsidRPr="00B26440">
        <w:rPr>
          <w:b w:val="0"/>
          <w:color w:val="000000" w:themeColor="text1"/>
          <w:sz w:val="20"/>
        </w:rPr>
        <w:t>4) приложение № 16. </w:t>
      </w:r>
      <w:hyperlink r:id="rId11" w:history="1">
        <w:r w:rsidRPr="00B26440">
          <w:rPr>
            <w:rStyle w:val="a5"/>
            <w:b w:val="0"/>
            <w:color w:val="000000" w:themeColor="text1"/>
            <w:sz w:val="20"/>
          </w:rPr>
          <w:t>Прилагается</w:t>
        </w:r>
      </w:hyperlink>
      <w:r w:rsidRPr="00B26440">
        <w:rPr>
          <w:b w:val="0"/>
          <w:color w:val="000000" w:themeColor="text1"/>
          <w:sz w:val="20"/>
        </w:rPr>
        <w:t>.</w:t>
      </w:r>
    </w:p>
    <w:p w:rsidR="00B26440" w:rsidRPr="00B26440" w:rsidRDefault="00B26440" w:rsidP="00B26440">
      <w:pPr>
        <w:pStyle w:val="16"/>
        <w:shd w:val="clear" w:color="auto" w:fill="FFFFFF"/>
        <w:spacing w:before="0" w:beforeAutospacing="0" w:after="0" w:afterAutospacing="0"/>
        <w:jc w:val="both"/>
        <w:rPr>
          <w:color w:val="000000" w:themeColor="text1"/>
          <w:sz w:val="20"/>
          <w:szCs w:val="20"/>
        </w:rPr>
      </w:pPr>
      <w:r w:rsidRPr="00B26440">
        <w:rPr>
          <w:color w:val="000000" w:themeColor="text1"/>
          <w:sz w:val="20"/>
          <w:szCs w:val="20"/>
        </w:rPr>
        <w:t>2. 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www.советский43рф.</w:t>
      </w:r>
    </w:p>
    <w:p w:rsidR="00B26440" w:rsidRPr="00B26440" w:rsidRDefault="00B26440" w:rsidP="00B26440">
      <w:pPr>
        <w:shd w:val="clear" w:color="auto" w:fill="FFFFFF"/>
        <w:spacing w:after="0" w:line="240" w:lineRule="auto"/>
        <w:jc w:val="both"/>
        <w:rPr>
          <w:rFonts w:ascii="Times New Roman" w:hAnsi="Times New Roman" w:cs="Times New Roman"/>
          <w:color w:val="000000" w:themeColor="text1"/>
          <w:sz w:val="20"/>
          <w:szCs w:val="20"/>
        </w:rPr>
      </w:pPr>
    </w:p>
    <w:p w:rsidR="00B26440" w:rsidRPr="00B26440" w:rsidRDefault="00B26440" w:rsidP="00B26440">
      <w:pPr>
        <w:shd w:val="clear" w:color="auto" w:fill="FFFFFF"/>
        <w:spacing w:after="0" w:line="240" w:lineRule="auto"/>
        <w:jc w:val="both"/>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Исполняющий обязанности председателя</w:t>
      </w:r>
    </w:p>
    <w:p w:rsidR="00B26440" w:rsidRPr="00B26440" w:rsidRDefault="00B26440" w:rsidP="00B26440">
      <w:pPr>
        <w:shd w:val="clear" w:color="auto" w:fill="FFFFFF"/>
        <w:spacing w:after="0" w:line="240" w:lineRule="auto"/>
        <w:jc w:val="both"/>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Зашижемской сельской Думы               </w:t>
      </w:r>
    </w:p>
    <w:p w:rsidR="00B26440" w:rsidRPr="00B26440" w:rsidRDefault="00B26440" w:rsidP="00B26440">
      <w:pPr>
        <w:shd w:val="clear" w:color="auto" w:fill="FFFFFF"/>
        <w:spacing w:after="0" w:line="240" w:lineRule="auto"/>
        <w:jc w:val="both"/>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О.Н. Бахтин</w:t>
      </w:r>
    </w:p>
    <w:p w:rsidR="00B26440" w:rsidRPr="00B26440" w:rsidRDefault="00B26440">
      <w:pPr>
        <w:rPr>
          <w:rFonts w:ascii="Times New Roman" w:hAnsi="Times New Roman" w:cs="Times New Roman"/>
          <w:color w:val="000000" w:themeColor="text1"/>
        </w:rPr>
      </w:pPr>
    </w:p>
    <w:p w:rsidR="00B26440" w:rsidRDefault="00B26440">
      <w:pPr>
        <w:rPr>
          <w:rFonts w:ascii="Times New Roman" w:hAnsi="Times New Roman" w:cs="Times New Roman"/>
          <w:b/>
          <w:i/>
          <w:color w:val="000000" w:themeColor="text1"/>
          <w:sz w:val="20"/>
        </w:rPr>
      </w:pPr>
      <w:r w:rsidRPr="00B26440">
        <w:rPr>
          <w:rFonts w:ascii="Times New Roman" w:hAnsi="Times New Roman" w:cs="Times New Roman"/>
          <w:b/>
          <w:i/>
          <w:color w:val="000000" w:themeColor="text1"/>
          <w:sz w:val="20"/>
        </w:rPr>
        <w:t xml:space="preserve">Приложения к решению Зашижемской сельской Думы от 15.05.2026 г. № 9 опубликованы на сайте </w:t>
      </w:r>
      <w:hyperlink r:id="rId12" w:history="1">
        <w:r w:rsidRPr="00A2736D">
          <w:rPr>
            <w:rStyle w:val="a5"/>
            <w:rFonts w:ascii="Times New Roman" w:hAnsi="Times New Roman" w:cs="Times New Roman"/>
            <w:b/>
            <w:i/>
            <w:sz w:val="20"/>
            <w:lang w:val="en-US"/>
          </w:rPr>
          <w:t>www</w:t>
        </w:r>
        <w:r w:rsidRPr="00A2736D">
          <w:rPr>
            <w:rStyle w:val="a5"/>
            <w:rFonts w:ascii="Times New Roman" w:hAnsi="Times New Roman" w:cs="Times New Roman"/>
            <w:b/>
            <w:i/>
            <w:sz w:val="20"/>
          </w:rPr>
          <w:t>.советский43.рф</w:t>
        </w:r>
      </w:hyperlink>
    </w:p>
    <w:p w:rsidR="00B26440" w:rsidRDefault="00B26440">
      <w:pPr>
        <w:rPr>
          <w:rFonts w:ascii="Times New Roman" w:hAnsi="Times New Roman" w:cs="Times New Roman"/>
          <w:b/>
          <w:i/>
          <w:color w:val="000000" w:themeColor="text1"/>
          <w:sz w:val="20"/>
        </w:rPr>
      </w:pPr>
    </w:p>
    <w:p w:rsidR="00B26440" w:rsidRPr="00B26440" w:rsidRDefault="00B26440" w:rsidP="00B26440">
      <w:pPr>
        <w:spacing w:after="0" w:line="240" w:lineRule="auto"/>
        <w:jc w:val="center"/>
        <w:rPr>
          <w:rFonts w:ascii="Times New Roman" w:eastAsia="Calibri" w:hAnsi="Times New Roman" w:cs="Times New Roman"/>
          <w:color w:val="000000" w:themeColor="text1"/>
          <w:sz w:val="20"/>
          <w:szCs w:val="20"/>
        </w:rPr>
      </w:pPr>
      <w:r w:rsidRPr="00B26440">
        <w:rPr>
          <w:rFonts w:ascii="Times New Roman" w:eastAsia="Calibri" w:hAnsi="Times New Roman" w:cs="Times New Roman"/>
          <w:color w:val="000000" w:themeColor="text1"/>
          <w:sz w:val="20"/>
          <w:szCs w:val="20"/>
        </w:rPr>
        <w:t>РОССИЙСКАЯ ФЕДЕРАЦИЯ</w:t>
      </w:r>
    </w:p>
    <w:p w:rsidR="00B26440" w:rsidRPr="00B26440" w:rsidRDefault="00B26440" w:rsidP="00B26440">
      <w:pPr>
        <w:spacing w:after="0" w:line="240" w:lineRule="auto"/>
        <w:jc w:val="center"/>
        <w:rPr>
          <w:rFonts w:ascii="Times New Roman" w:eastAsia="Calibri" w:hAnsi="Times New Roman" w:cs="Times New Roman"/>
          <w:color w:val="000000" w:themeColor="text1"/>
          <w:sz w:val="20"/>
          <w:szCs w:val="20"/>
        </w:rPr>
      </w:pPr>
      <w:r w:rsidRPr="00B26440">
        <w:rPr>
          <w:rFonts w:ascii="Times New Roman" w:eastAsia="Calibri" w:hAnsi="Times New Roman" w:cs="Times New Roman"/>
          <w:color w:val="000000" w:themeColor="text1"/>
          <w:sz w:val="20"/>
          <w:szCs w:val="20"/>
        </w:rPr>
        <w:t>ЗАШИЖЕМСКАЯ СЕЛЬСКАЯ ДУМА</w:t>
      </w:r>
    </w:p>
    <w:p w:rsidR="00B26440" w:rsidRPr="00B26440" w:rsidRDefault="00B26440" w:rsidP="00B26440">
      <w:pPr>
        <w:spacing w:after="0" w:line="240" w:lineRule="auto"/>
        <w:jc w:val="center"/>
        <w:rPr>
          <w:rFonts w:ascii="Times New Roman" w:eastAsia="Calibri" w:hAnsi="Times New Roman" w:cs="Times New Roman"/>
          <w:color w:val="000000" w:themeColor="text1"/>
          <w:sz w:val="20"/>
          <w:szCs w:val="20"/>
        </w:rPr>
      </w:pPr>
      <w:r w:rsidRPr="00B26440">
        <w:rPr>
          <w:rFonts w:ascii="Times New Roman" w:eastAsia="Calibri" w:hAnsi="Times New Roman" w:cs="Times New Roman"/>
          <w:color w:val="000000" w:themeColor="text1"/>
          <w:sz w:val="20"/>
          <w:szCs w:val="20"/>
        </w:rPr>
        <w:t>СОВЕТСКОГО РАЙОНА КИРОВСКОЙ ОБЛАСТИ</w:t>
      </w:r>
    </w:p>
    <w:p w:rsidR="00B26440" w:rsidRPr="00B26440" w:rsidRDefault="00B26440" w:rsidP="00B26440">
      <w:pPr>
        <w:spacing w:after="0" w:line="240" w:lineRule="auto"/>
        <w:jc w:val="center"/>
        <w:rPr>
          <w:rFonts w:ascii="Times New Roman" w:eastAsia="Calibri" w:hAnsi="Times New Roman" w:cs="Times New Roman"/>
          <w:color w:val="000000" w:themeColor="text1"/>
          <w:sz w:val="20"/>
          <w:szCs w:val="20"/>
        </w:rPr>
      </w:pPr>
      <w:r w:rsidRPr="00B26440">
        <w:rPr>
          <w:rFonts w:ascii="Times New Roman" w:eastAsia="Calibri" w:hAnsi="Times New Roman" w:cs="Times New Roman"/>
          <w:color w:val="000000" w:themeColor="text1"/>
          <w:sz w:val="20"/>
          <w:szCs w:val="20"/>
        </w:rPr>
        <w:t>ТРЕТЬЕГО СОЗЫВА</w:t>
      </w:r>
    </w:p>
    <w:p w:rsidR="00B26440" w:rsidRPr="00B26440" w:rsidRDefault="00B26440" w:rsidP="00B26440">
      <w:pPr>
        <w:spacing w:after="0" w:line="240" w:lineRule="auto"/>
        <w:jc w:val="center"/>
        <w:rPr>
          <w:rFonts w:ascii="Times New Roman" w:eastAsia="Calibri" w:hAnsi="Times New Roman" w:cs="Times New Roman"/>
          <w:color w:val="000000" w:themeColor="text1"/>
          <w:sz w:val="20"/>
          <w:szCs w:val="20"/>
        </w:rPr>
      </w:pPr>
    </w:p>
    <w:p w:rsidR="00B26440" w:rsidRPr="00B26440" w:rsidRDefault="00B26440" w:rsidP="00B26440">
      <w:pPr>
        <w:spacing w:after="0" w:line="240" w:lineRule="auto"/>
        <w:jc w:val="center"/>
        <w:rPr>
          <w:rFonts w:ascii="Times New Roman" w:eastAsia="Calibri" w:hAnsi="Times New Roman" w:cs="Times New Roman"/>
          <w:color w:val="000000" w:themeColor="text1"/>
          <w:sz w:val="20"/>
          <w:szCs w:val="20"/>
        </w:rPr>
      </w:pPr>
      <w:r w:rsidRPr="00B26440">
        <w:rPr>
          <w:rFonts w:ascii="Times New Roman" w:eastAsia="Calibri" w:hAnsi="Times New Roman" w:cs="Times New Roman"/>
          <w:color w:val="000000" w:themeColor="text1"/>
          <w:sz w:val="20"/>
          <w:szCs w:val="20"/>
        </w:rPr>
        <w:t>РЕШЕНИЕ</w:t>
      </w:r>
    </w:p>
    <w:p w:rsidR="00B26440" w:rsidRPr="00B26440" w:rsidRDefault="00B26440" w:rsidP="00B26440">
      <w:pPr>
        <w:spacing w:after="0" w:line="240" w:lineRule="auto"/>
        <w:jc w:val="center"/>
        <w:rPr>
          <w:rFonts w:ascii="Times New Roman" w:eastAsia="Calibri" w:hAnsi="Times New Roman" w:cs="Times New Roman"/>
          <w:color w:val="000000" w:themeColor="text1"/>
          <w:sz w:val="20"/>
          <w:szCs w:val="20"/>
        </w:rPr>
      </w:pPr>
      <w:r w:rsidRPr="00B26440">
        <w:rPr>
          <w:rFonts w:ascii="Times New Roman" w:eastAsia="Calibri" w:hAnsi="Times New Roman" w:cs="Times New Roman"/>
          <w:color w:val="000000" w:themeColor="text1"/>
          <w:sz w:val="20"/>
          <w:szCs w:val="20"/>
        </w:rPr>
        <w:t>15.05.2026                                                                                                              № 10</w:t>
      </w:r>
    </w:p>
    <w:p w:rsidR="00B26440" w:rsidRPr="00B26440" w:rsidRDefault="00B26440" w:rsidP="00B26440">
      <w:pPr>
        <w:spacing w:after="0" w:line="240" w:lineRule="auto"/>
        <w:jc w:val="center"/>
        <w:rPr>
          <w:rFonts w:ascii="Times New Roman" w:eastAsia="Calibri" w:hAnsi="Times New Roman" w:cs="Times New Roman"/>
          <w:color w:val="000000" w:themeColor="text1"/>
          <w:sz w:val="20"/>
          <w:szCs w:val="20"/>
        </w:rPr>
      </w:pPr>
      <w:r w:rsidRPr="00B26440">
        <w:rPr>
          <w:rFonts w:ascii="Times New Roman" w:eastAsia="Calibri" w:hAnsi="Times New Roman" w:cs="Times New Roman"/>
          <w:color w:val="000000" w:themeColor="text1"/>
          <w:sz w:val="20"/>
          <w:szCs w:val="20"/>
        </w:rPr>
        <w:t>с. Зашижемье</w:t>
      </w:r>
    </w:p>
    <w:p w:rsidR="00B26440" w:rsidRPr="00B26440" w:rsidRDefault="00B26440" w:rsidP="00B26440">
      <w:pPr>
        <w:spacing w:after="0" w:line="240" w:lineRule="auto"/>
        <w:jc w:val="center"/>
        <w:rPr>
          <w:rFonts w:ascii="Times New Roman" w:eastAsia="Calibri" w:hAnsi="Times New Roman" w:cs="Times New Roman"/>
          <w:color w:val="000000" w:themeColor="text1"/>
          <w:sz w:val="20"/>
          <w:szCs w:val="20"/>
        </w:rPr>
      </w:pPr>
    </w:p>
    <w:p w:rsidR="00B26440" w:rsidRPr="00B26440" w:rsidRDefault="00B26440" w:rsidP="00B26440">
      <w:pPr>
        <w:tabs>
          <w:tab w:val="left" w:pos="9354"/>
        </w:tabs>
        <w:spacing w:after="0" w:line="240" w:lineRule="auto"/>
        <w:ind w:right="-2"/>
        <w:jc w:val="center"/>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О проведении публичных слушаний</w:t>
      </w:r>
    </w:p>
    <w:p w:rsidR="00B26440" w:rsidRPr="00B26440" w:rsidRDefault="00B26440" w:rsidP="00B26440">
      <w:pPr>
        <w:tabs>
          <w:tab w:val="left" w:pos="5865"/>
        </w:tabs>
        <w:spacing w:after="0" w:line="240" w:lineRule="auto"/>
        <w:ind w:firstLine="567"/>
        <w:jc w:val="both"/>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ab/>
      </w:r>
    </w:p>
    <w:p w:rsidR="00B26440" w:rsidRPr="00B26440" w:rsidRDefault="00B26440" w:rsidP="00B26440">
      <w:pPr>
        <w:spacing w:after="0" w:line="240" w:lineRule="auto"/>
        <w:ind w:firstLine="720"/>
        <w:jc w:val="both"/>
        <w:rPr>
          <w:rFonts w:ascii="Times New Roman" w:hAnsi="Times New Roman" w:cs="Times New Roman"/>
          <w:color w:val="000000" w:themeColor="text1"/>
          <w:sz w:val="20"/>
          <w:szCs w:val="20"/>
          <w:lang w:eastAsia="en-US"/>
        </w:rPr>
      </w:pPr>
      <w:r w:rsidRPr="00B26440">
        <w:rPr>
          <w:rFonts w:ascii="Times New Roman" w:hAnsi="Times New Roman" w:cs="Times New Roman"/>
          <w:color w:val="000000" w:themeColor="text1"/>
          <w:sz w:val="20"/>
          <w:szCs w:val="20"/>
        </w:rPr>
        <w:t>В соответствии со статьей 39 Положения о бюджетном процессе в муниципальном образовании Зашижемское сельское поселение Советского района Кировской области, утвержденного решением Зашижемской сельской Думы от 20.01.2014 № 01,</w:t>
      </w:r>
    </w:p>
    <w:p w:rsidR="00B26440" w:rsidRPr="00B26440" w:rsidRDefault="00B26440" w:rsidP="00B26440">
      <w:pPr>
        <w:spacing w:after="0" w:line="240" w:lineRule="auto"/>
        <w:ind w:firstLine="567"/>
        <w:jc w:val="both"/>
        <w:rPr>
          <w:rFonts w:ascii="Times New Roman" w:hAnsi="Times New Roman" w:cs="Times New Roman"/>
          <w:color w:val="000000" w:themeColor="text1"/>
          <w:sz w:val="20"/>
          <w:szCs w:val="20"/>
        </w:rPr>
      </w:pPr>
    </w:p>
    <w:p w:rsidR="00B26440" w:rsidRPr="00B26440" w:rsidRDefault="00B26440" w:rsidP="00B26440">
      <w:pPr>
        <w:autoSpaceDE w:val="0"/>
        <w:autoSpaceDN w:val="0"/>
        <w:adjustRightInd w:val="0"/>
        <w:spacing w:after="0" w:line="240" w:lineRule="auto"/>
        <w:ind w:firstLine="567"/>
        <w:jc w:val="center"/>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Зашижемская сельская Дума РЕШИЛА:</w:t>
      </w:r>
    </w:p>
    <w:p w:rsidR="00B26440" w:rsidRPr="00B26440" w:rsidRDefault="00B26440" w:rsidP="00B26440">
      <w:pPr>
        <w:autoSpaceDE w:val="0"/>
        <w:autoSpaceDN w:val="0"/>
        <w:adjustRightInd w:val="0"/>
        <w:spacing w:after="0" w:line="240" w:lineRule="auto"/>
        <w:ind w:firstLine="567"/>
        <w:jc w:val="center"/>
        <w:rPr>
          <w:rFonts w:ascii="Times New Roman" w:hAnsi="Times New Roman" w:cs="Times New Roman"/>
          <w:color w:val="000000" w:themeColor="text1"/>
          <w:sz w:val="20"/>
          <w:szCs w:val="20"/>
        </w:rPr>
      </w:pPr>
    </w:p>
    <w:p w:rsidR="00B26440" w:rsidRPr="00B26440" w:rsidRDefault="00B26440" w:rsidP="00B26440">
      <w:pPr>
        <w:spacing w:after="0" w:line="240" w:lineRule="auto"/>
        <w:ind w:firstLine="567"/>
        <w:jc w:val="both"/>
        <w:rPr>
          <w:rFonts w:ascii="Times New Roman" w:hAnsi="Times New Roman" w:cs="Times New Roman"/>
          <w:color w:val="000000" w:themeColor="text1"/>
          <w:sz w:val="20"/>
          <w:szCs w:val="20"/>
          <w:shd w:val="clear" w:color="auto" w:fill="FFFFFF"/>
        </w:rPr>
      </w:pPr>
      <w:r w:rsidRPr="00B26440">
        <w:rPr>
          <w:rFonts w:ascii="Times New Roman" w:hAnsi="Times New Roman" w:cs="Times New Roman"/>
          <w:color w:val="000000" w:themeColor="text1"/>
          <w:sz w:val="20"/>
          <w:szCs w:val="20"/>
        </w:rPr>
        <w:t xml:space="preserve">1. </w:t>
      </w:r>
      <w:r w:rsidRPr="00B26440">
        <w:rPr>
          <w:rFonts w:ascii="Times New Roman" w:hAnsi="Times New Roman" w:cs="Times New Roman"/>
          <w:color w:val="000000" w:themeColor="text1"/>
          <w:sz w:val="20"/>
          <w:szCs w:val="20"/>
          <w:shd w:val="clear" w:color="auto" w:fill="FFFFFF"/>
        </w:rPr>
        <w:t>Провести публичные слушания по проекту решения сельской Думы «Об утверждении отчета об исполнении бюджета муниципального образования Зашижемское сельское поселение Советского района Кировской области за 2025 год» в заочной форме с 27.05.2026 по 09.06.2026.</w:t>
      </w:r>
    </w:p>
    <w:p w:rsidR="00B26440" w:rsidRPr="00B26440" w:rsidRDefault="00B26440" w:rsidP="00B26440">
      <w:pPr>
        <w:spacing w:after="0" w:line="240" w:lineRule="auto"/>
        <w:ind w:firstLine="567"/>
        <w:jc w:val="both"/>
        <w:rPr>
          <w:rFonts w:ascii="Times New Roman" w:eastAsia="SimSun" w:hAnsi="Times New Roman" w:cs="Times New Roman"/>
          <w:color w:val="000000" w:themeColor="text1"/>
          <w:sz w:val="20"/>
          <w:szCs w:val="20"/>
        </w:rPr>
      </w:pPr>
      <w:r w:rsidRPr="00B26440">
        <w:rPr>
          <w:rFonts w:ascii="Times New Roman" w:eastAsia="SimSun" w:hAnsi="Times New Roman" w:cs="Times New Roman"/>
          <w:color w:val="000000" w:themeColor="text1"/>
          <w:sz w:val="20"/>
          <w:szCs w:val="20"/>
        </w:rPr>
        <w:t xml:space="preserve">2. Проект решения Зашижемской сельской Думы «Об утверждении отчета об исполнении бюджета муниципального образования Зашижемское сельское поселение Советского района Кировской области за 2025 </w:t>
      </w:r>
      <w:r w:rsidRPr="00B26440">
        <w:rPr>
          <w:rFonts w:ascii="Times New Roman" w:eastAsia="SimSun" w:hAnsi="Times New Roman" w:cs="Times New Roman"/>
          <w:color w:val="000000" w:themeColor="text1"/>
          <w:sz w:val="20"/>
          <w:szCs w:val="20"/>
        </w:rPr>
        <w:lastRenderedPageBreak/>
        <w:t>год», а также документы и материалы, указанные в статье 38 Положения о бюджетном процессе в муниципальном образовании Зашижемское сельское поселение Советского района Кировской области, разместить на официальном сайте органов местного самоуправления Советского района Кировской области www.советский43рф. в разделе «Местный бюджет и бюджетный процесс».</w:t>
      </w:r>
    </w:p>
    <w:p w:rsidR="00B26440" w:rsidRPr="00B26440" w:rsidRDefault="00B26440" w:rsidP="00B26440">
      <w:pPr>
        <w:spacing w:after="0" w:line="240" w:lineRule="auto"/>
        <w:ind w:firstLine="709"/>
        <w:jc w:val="both"/>
        <w:rPr>
          <w:rFonts w:ascii="Times New Roman" w:eastAsia="Calibri" w:hAnsi="Times New Roman" w:cs="Times New Roman"/>
          <w:color w:val="000000" w:themeColor="text1"/>
          <w:sz w:val="20"/>
          <w:szCs w:val="20"/>
          <w:lang w:eastAsia="ar-SA"/>
        </w:rPr>
      </w:pPr>
      <w:r w:rsidRPr="00B26440">
        <w:rPr>
          <w:rFonts w:ascii="Times New Roman" w:hAnsi="Times New Roman" w:cs="Times New Roman"/>
          <w:color w:val="000000" w:themeColor="text1"/>
          <w:sz w:val="20"/>
          <w:szCs w:val="20"/>
        </w:rPr>
        <w:t xml:space="preserve">3. </w:t>
      </w:r>
      <w:r w:rsidRPr="00B26440">
        <w:rPr>
          <w:rFonts w:ascii="Times New Roman" w:eastAsia="Calibri" w:hAnsi="Times New Roman" w:cs="Times New Roman"/>
          <w:color w:val="000000" w:themeColor="text1"/>
          <w:sz w:val="20"/>
          <w:szCs w:val="20"/>
          <w:lang w:eastAsia="ar-SA"/>
        </w:rPr>
        <w:t xml:space="preserve">Рекомендации по проекту решения Зашижемской сельской Думы «Об утверждении отчета об исполнении бюджета муниципального образования Зашижемское сельское поселение Советского района Кировской области за 2025 год» необходимо направлять на электронный адрес </w:t>
      </w:r>
      <w:r w:rsidRPr="00B26440">
        <w:rPr>
          <w:rFonts w:ascii="Times New Roman" w:eastAsia="Calibri" w:hAnsi="Times New Roman" w:cs="Times New Roman"/>
          <w:color w:val="000000" w:themeColor="text1"/>
          <w:sz w:val="20"/>
          <w:szCs w:val="20"/>
          <w:lang w:val="en-US" w:eastAsia="ar-SA"/>
        </w:rPr>
        <w:t>zashadm</w:t>
      </w:r>
      <w:r w:rsidRPr="00B26440">
        <w:rPr>
          <w:rFonts w:ascii="Times New Roman" w:eastAsia="Calibri" w:hAnsi="Times New Roman" w:cs="Times New Roman"/>
          <w:color w:val="000000" w:themeColor="text1"/>
          <w:sz w:val="20"/>
          <w:szCs w:val="20"/>
          <w:lang w:eastAsia="ar-SA"/>
        </w:rPr>
        <w:t>@yandex.ru до 09.06.2026.</w:t>
      </w:r>
    </w:p>
    <w:p w:rsidR="00B26440" w:rsidRPr="00B26440" w:rsidRDefault="00B26440" w:rsidP="00B26440">
      <w:pPr>
        <w:tabs>
          <w:tab w:val="left" w:pos="567"/>
        </w:tabs>
        <w:spacing w:after="0" w:line="240" w:lineRule="auto"/>
        <w:ind w:firstLine="709"/>
        <w:jc w:val="both"/>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4. 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www.советский43</w:t>
      </w:r>
      <w:r>
        <w:rPr>
          <w:rFonts w:ascii="Times New Roman" w:hAnsi="Times New Roman" w:cs="Times New Roman"/>
          <w:color w:val="000000" w:themeColor="text1"/>
          <w:sz w:val="20"/>
          <w:szCs w:val="20"/>
        </w:rPr>
        <w:t>.</w:t>
      </w:r>
      <w:r w:rsidRPr="00B26440">
        <w:rPr>
          <w:rFonts w:ascii="Times New Roman" w:hAnsi="Times New Roman" w:cs="Times New Roman"/>
          <w:color w:val="000000" w:themeColor="text1"/>
          <w:sz w:val="20"/>
          <w:szCs w:val="20"/>
        </w:rPr>
        <w:t>рф не позднее 21.05.2026.</w:t>
      </w:r>
    </w:p>
    <w:p w:rsidR="00B26440" w:rsidRPr="00B26440" w:rsidRDefault="00B26440" w:rsidP="00B26440">
      <w:pPr>
        <w:spacing w:after="0" w:line="240" w:lineRule="auto"/>
        <w:jc w:val="both"/>
        <w:rPr>
          <w:rFonts w:ascii="Times New Roman" w:hAnsi="Times New Roman" w:cs="Times New Roman"/>
          <w:color w:val="000000" w:themeColor="text1"/>
          <w:sz w:val="20"/>
          <w:szCs w:val="20"/>
        </w:rPr>
      </w:pPr>
    </w:p>
    <w:p w:rsidR="00B26440" w:rsidRPr="00B26440" w:rsidRDefault="00B26440" w:rsidP="00B26440">
      <w:pPr>
        <w:spacing w:after="0" w:line="240" w:lineRule="auto"/>
        <w:jc w:val="both"/>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Исполняющий обязанности председателя</w:t>
      </w:r>
    </w:p>
    <w:p w:rsidR="00B26440" w:rsidRPr="00B26440" w:rsidRDefault="00B26440" w:rsidP="00B26440">
      <w:pPr>
        <w:spacing w:after="0" w:line="240" w:lineRule="auto"/>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 xml:space="preserve">Зашижемской сельской Думы    </w:t>
      </w:r>
      <w:r w:rsidRPr="00B26440">
        <w:rPr>
          <w:rFonts w:ascii="Times New Roman" w:hAnsi="Times New Roman" w:cs="Times New Roman"/>
          <w:color w:val="000000" w:themeColor="text1"/>
          <w:sz w:val="20"/>
          <w:szCs w:val="20"/>
        </w:rPr>
        <w:tab/>
      </w:r>
      <w:r w:rsidRPr="00B26440">
        <w:rPr>
          <w:rFonts w:ascii="Times New Roman" w:hAnsi="Times New Roman" w:cs="Times New Roman"/>
          <w:color w:val="000000" w:themeColor="text1"/>
          <w:sz w:val="20"/>
          <w:szCs w:val="20"/>
        </w:rPr>
        <w:tab/>
      </w:r>
      <w:r w:rsidRPr="00B26440">
        <w:rPr>
          <w:rFonts w:ascii="Times New Roman" w:hAnsi="Times New Roman" w:cs="Times New Roman"/>
          <w:color w:val="000000" w:themeColor="text1"/>
          <w:sz w:val="20"/>
          <w:szCs w:val="20"/>
        </w:rPr>
        <w:tab/>
      </w:r>
      <w:r w:rsidRPr="00B26440">
        <w:rPr>
          <w:rFonts w:ascii="Times New Roman" w:hAnsi="Times New Roman" w:cs="Times New Roman"/>
          <w:color w:val="000000" w:themeColor="text1"/>
          <w:sz w:val="20"/>
          <w:szCs w:val="20"/>
        </w:rPr>
        <w:tab/>
      </w:r>
      <w:r w:rsidRPr="00B26440">
        <w:rPr>
          <w:rFonts w:ascii="Times New Roman" w:hAnsi="Times New Roman" w:cs="Times New Roman"/>
          <w:color w:val="000000" w:themeColor="text1"/>
          <w:sz w:val="20"/>
          <w:szCs w:val="20"/>
        </w:rPr>
        <w:tab/>
      </w:r>
      <w:r w:rsidRPr="00B26440">
        <w:rPr>
          <w:rFonts w:ascii="Times New Roman" w:hAnsi="Times New Roman" w:cs="Times New Roman"/>
          <w:color w:val="000000" w:themeColor="text1"/>
          <w:sz w:val="20"/>
          <w:szCs w:val="20"/>
        </w:rPr>
        <w:tab/>
        <w:t xml:space="preserve">     </w:t>
      </w:r>
    </w:p>
    <w:p w:rsidR="00B26440" w:rsidRPr="00B26440" w:rsidRDefault="00B26440" w:rsidP="00B26440">
      <w:pPr>
        <w:spacing w:after="0" w:line="240" w:lineRule="auto"/>
        <w:rPr>
          <w:rFonts w:ascii="Times New Roman" w:hAnsi="Times New Roman" w:cs="Times New Roman"/>
          <w:color w:val="000000" w:themeColor="text1"/>
          <w:sz w:val="20"/>
          <w:szCs w:val="20"/>
        </w:rPr>
      </w:pPr>
      <w:r w:rsidRPr="00B26440">
        <w:rPr>
          <w:rFonts w:ascii="Times New Roman" w:hAnsi="Times New Roman" w:cs="Times New Roman"/>
          <w:color w:val="000000" w:themeColor="text1"/>
          <w:sz w:val="20"/>
          <w:szCs w:val="20"/>
        </w:rPr>
        <w:t>О.Н. Бахтин</w:t>
      </w:r>
    </w:p>
    <w:p w:rsidR="00B26440" w:rsidRDefault="00B26440">
      <w:pPr>
        <w:spacing w:after="0" w:line="240" w:lineRule="auto"/>
        <w:rPr>
          <w:rFonts w:ascii="Times New Roman" w:hAnsi="Times New Roman" w:cs="Times New Roman"/>
        </w:rPr>
      </w:pPr>
    </w:p>
    <w:p w:rsidR="00EF06C5" w:rsidRPr="00EF06C5" w:rsidRDefault="00EF06C5" w:rsidP="00EF06C5">
      <w:pPr>
        <w:spacing w:after="0" w:line="240" w:lineRule="auto"/>
        <w:jc w:val="center"/>
        <w:rPr>
          <w:rFonts w:ascii="Times New Roman" w:eastAsia="Calibri" w:hAnsi="Times New Roman" w:cs="Times New Roman"/>
          <w:sz w:val="20"/>
          <w:szCs w:val="20"/>
        </w:rPr>
      </w:pPr>
      <w:r w:rsidRPr="00EF06C5">
        <w:rPr>
          <w:rFonts w:ascii="Times New Roman" w:eastAsia="Calibri" w:hAnsi="Times New Roman" w:cs="Times New Roman"/>
          <w:sz w:val="20"/>
          <w:szCs w:val="20"/>
        </w:rPr>
        <w:t>РОССИЙСКАЯ ФЕДЕРАЦИЯ</w:t>
      </w:r>
    </w:p>
    <w:p w:rsidR="00EF06C5" w:rsidRPr="00EF06C5" w:rsidRDefault="00EF06C5" w:rsidP="00EF06C5">
      <w:pPr>
        <w:spacing w:after="0" w:line="240" w:lineRule="auto"/>
        <w:jc w:val="center"/>
        <w:rPr>
          <w:rFonts w:ascii="Times New Roman" w:eastAsia="Calibri" w:hAnsi="Times New Roman" w:cs="Times New Roman"/>
          <w:sz w:val="20"/>
          <w:szCs w:val="20"/>
        </w:rPr>
      </w:pPr>
      <w:r w:rsidRPr="00EF06C5">
        <w:rPr>
          <w:rFonts w:ascii="Times New Roman" w:eastAsia="Calibri" w:hAnsi="Times New Roman" w:cs="Times New Roman"/>
          <w:sz w:val="20"/>
          <w:szCs w:val="20"/>
        </w:rPr>
        <w:t>ЗАШИЖЕМСКАЯ СЕЛЬСКАЯ ДУМА</w:t>
      </w:r>
    </w:p>
    <w:p w:rsidR="00EF06C5" w:rsidRPr="00EF06C5" w:rsidRDefault="00EF06C5" w:rsidP="00EF06C5">
      <w:pPr>
        <w:spacing w:after="0" w:line="240" w:lineRule="auto"/>
        <w:jc w:val="center"/>
        <w:rPr>
          <w:rFonts w:ascii="Times New Roman" w:eastAsia="Calibri" w:hAnsi="Times New Roman" w:cs="Times New Roman"/>
          <w:sz w:val="20"/>
          <w:szCs w:val="20"/>
        </w:rPr>
      </w:pPr>
      <w:r w:rsidRPr="00EF06C5">
        <w:rPr>
          <w:rFonts w:ascii="Times New Roman" w:eastAsia="Calibri" w:hAnsi="Times New Roman" w:cs="Times New Roman"/>
          <w:sz w:val="20"/>
          <w:szCs w:val="20"/>
        </w:rPr>
        <w:t>СОВЕТСКОГО РАЙОНА КИРОВСКОЙ ОБЛАСТИ</w:t>
      </w:r>
    </w:p>
    <w:p w:rsidR="00EF06C5" w:rsidRPr="00EF06C5" w:rsidRDefault="00EF06C5" w:rsidP="00EF06C5">
      <w:pPr>
        <w:spacing w:after="0" w:line="240" w:lineRule="auto"/>
        <w:jc w:val="center"/>
        <w:rPr>
          <w:rFonts w:ascii="Times New Roman" w:eastAsia="Calibri" w:hAnsi="Times New Roman" w:cs="Times New Roman"/>
          <w:sz w:val="20"/>
          <w:szCs w:val="20"/>
        </w:rPr>
      </w:pPr>
      <w:r w:rsidRPr="00EF06C5">
        <w:rPr>
          <w:rFonts w:ascii="Times New Roman" w:eastAsia="Calibri" w:hAnsi="Times New Roman" w:cs="Times New Roman"/>
          <w:sz w:val="20"/>
          <w:szCs w:val="20"/>
        </w:rPr>
        <w:t>ТРЕТЬЕГО СОЗЫВА</w:t>
      </w:r>
    </w:p>
    <w:p w:rsidR="00EF06C5" w:rsidRPr="00EF06C5" w:rsidRDefault="00EF06C5" w:rsidP="00EF06C5">
      <w:pPr>
        <w:spacing w:after="0" w:line="240" w:lineRule="auto"/>
        <w:jc w:val="center"/>
        <w:rPr>
          <w:rFonts w:ascii="Times New Roman" w:eastAsia="Calibri" w:hAnsi="Times New Roman" w:cs="Times New Roman"/>
          <w:sz w:val="20"/>
          <w:szCs w:val="20"/>
        </w:rPr>
      </w:pPr>
    </w:p>
    <w:p w:rsidR="00EF06C5" w:rsidRPr="00EF06C5" w:rsidRDefault="00EF06C5" w:rsidP="00EF06C5">
      <w:pPr>
        <w:spacing w:after="0" w:line="240" w:lineRule="auto"/>
        <w:jc w:val="center"/>
        <w:rPr>
          <w:rFonts w:ascii="Times New Roman" w:eastAsia="Calibri" w:hAnsi="Times New Roman" w:cs="Times New Roman"/>
          <w:sz w:val="20"/>
          <w:szCs w:val="20"/>
        </w:rPr>
      </w:pPr>
      <w:r w:rsidRPr="00EF06C5">
        <w:rPr>
          <w:rFonts w:ascii="Times New Roman" w:eastAsia="Calibri" w:hAnsi="Times New Roman" w:cs="Times New Roman"/>
          <w:sz w:val="20"/>
          <w:szCs w:val="20"/>
        </w:rPr>
        <w:t>РЕШЕНИЕ</w:t>
      </w:r>
    </w:p>
    <w:p w:rsidR="00EF06C5" w:rsidRPr="00EF06C5" w:rsidRDefault="00EF06C5" w:rsidP="00EF06C5">
      <w:pPr>
        <w:spacing w:after="0" w:line="240" w:lineRule="auto"/>
        <w:jc w:val="center"/>
        <w:rPr>
          <w:rFonts w:ascii="Times New Roman" w:eastAsia="Calibri" w:hAnsi="Times New Roman" w:cs="Times New Roman"/>
          <w:sz w:val="20"/>
          <w:szCs w:val="20"/>
        </w:rPr>
      </w:pPr>
      <w:r w:rsidRPr="00EF06C5">
        <w:rPr>
          <w:rFonts w:ascii="Times New Roman" w:eastAsia="Calibri" w:hAnsi="Times New Roman" w:cs="Times New Roman"/>
          <w:sz w:val="20"/>
          <w:szCs w:val="20"/>
        </w:rPr>
        <w:t>15.05.2026                                                                                                              № 11</w:t>
      </w:r>
    </w:p>
    <w:p w:rsidR="00EF06C5" w:rsidRPr="00EF06C5" w:rsidRDefault="00EF06C5" w:rsidP="00EF06C5">
      <w:pPr>
        <w:spacing w:after="0" w:line="240" w:lineRule="auto"/>
        <w:jc w:val="center"/>
        <w:rPr>
          <w:rFonts w:ascii="Times New Roman" w:eastAsia="Calibri" w:hAnsi="Times New Roman" w:cs="Times New Roman"/>
          <w:sz w:val="20"/>
          <w:szCs w:val="20"/>
        </w:rPr>
      </w:pPr>
      <w:r w:rsidRPr="00EF06C5">
        <w:rPr>
          <w:rFonts w:ascii="Times New Roman" w:eastAsia="Calibri" w:hAnsi="Times New Roman" w:cs="Times New Roman"/>
          <w:sz w:val="20"/>
          <w:szCs w:val="20"/>
        </w:rPr>
        <w:t>с. Зашижемье</w:t>
      </w:r>
    </w:p>
    <w:p w:rsidR="00EF06C5" w:rsidRPr="00EF06C5" w:rsidRDefault="00EF06C5" w:rsidP="00EF06C5">
      <w:pPr>
        <w:spacing w:after="0" w:line="240" w:lineRule="auto"/>
        <w:jc w:val="center"/>
        <w:rPr>
          <w:rFonts w:ascii="Times New Roman" w:eastAsia="Calibri" w:hAnsi="Times New Roman" w:cs="Times New Roman"/>
          <w:sz w:val="20"/>
          <w:szCs w:val="20"/>
        </w:rPr>
      </w:pPr>
    </w:p>
    <w:p w:rsidR="00EF06C5" w:rsidRPr="00EF06C5" w:rsidRDefault="00EF06C5" w:rsidP="00EF06C5">
      <w:pPr>
        <w:tabs>
          <w:tab w:val="left" w:pos="9354"/>
        </w:tabs>
        <w:spacing w:after="0" w:line="240" w:lineRule="auto"/>
        <w:ind w:right="-2"/>
        <w:jc w:val="center"/>
        <w:rPr>
          <w:rFonts w:ascii="Times New Roman" w:hAnsi="Times New Roman" w:cs="Times New Roman"/>
          <w:sz w:val="20"/>
          <w:szCs w:val="20"/>
        </w:rPr>
      </w:pPr>
      <w:r w:rsidRPr="00EF06C5">
        <w:rPr>
          <w:rFonts w:ascii="Times New Roman" w:hAnsi="Times New Roman" w:cs="Times New Roman"/>
          <w:sz w:val="20"/>
          <w:szCs w:val="20"/>
        </w:rPr>
        <w:t xml:space="preserve">О внесении изменений в решение </w:t>
      </w:r>
    </w:p>
    <w:p w:rsidR="00EF06C5" w:rsidRPr="00EF06C5" w:rsidRDefault="00EF06C5" w:rsidP="00EF06C5">
      <w:pPr>
        <w:tabs>
          <w:tab w:val="left" w:pos="9354"/>
        </w:tabs>
        <w:spacing w:after="0" w:line="240" w:lineRule="auto"/>
        <w:ind w:right="-2"/>
        <w:jc w:val="center"/>
        <w:rPr>
          <w:rFonts w:ascii="Times New Roman" w:hAnsi="Times New Roman" w:cs="Times New Roman"/>
          <w:sz w:val="20"/>
          <w:szCs w:val="20"/>
        </w:rPr>
      </w:pPr>
      <w:r w:rsidRPr="00EF06C5">
        <w:rPr>
          <w:rFonts w:ascii="Times New Roman" w:hAnsi="Times New Roman" w:cs="Times New Roman"/>
          <w:sz w:val="20"/>
          <w:szCs w:val="20"/>
        </w:rPr>
        <w:t>Зашижемской сельской Думы от 06.03.2026 № 3</w:t>
      </w:r>
    </w:p>
    <w:p w:rsidR="00EF06C5" w:rsidRPr="00EF06C5" w:rsidRDefault="00EF06C5" w:rsidP="00EF06C5">
      <w:pPr>
        <w:tabs>
          <w:tab w:val="left" w:pos="5865"/>
        </w:tabs>
        <w:spacing w:after="0" w:line="240" w:lineRule="auto"/>
        <w:ind w:firstLine="567"/>
        <w:jc w:val="both"/>
        <w:rPr>
          <w:rFonts w:ascii="Times New Roman" w:hAnsi="Times New Roman" w:cs="Times New Roman"/>
          <w:sz w:val="20"/>
          <w:szCs w:val="20"/>
        </w:rPr>
      </w:pPr>
      <w:r w:rsidRPr="00EF06C5">
        <w:rPr>
          <w:rFonts w:ascii="Times New Roman" w:hAnsi="Times New Roman" w:cs="Times New Roman"/>
          <w:sz w:val="20"/>
          <w:szCs w:val="20"/>
        </w:rPr>
        <w:tab/>
      </w:r>
    </w:p>
    <w:p w:rsidR="00EF06C5" w:rsidRPr="00EF06C5" w:rsidRDefault="00EF06C5" w:rsidP="00EF06C5">
      <w:pPr>
        <w:spacing w:after="0" w:line="240" w:lineRule="auto"/>
        <w:ind w:firstLine="720"/>
        <w:jc w:val="both"/>
        <w:rPr>
          <w:rFonts w:ascii="Times New Roman" w:hAnsi="Times New Roman" w:cs="Times New Roman"/>
          <w:sz w:val="20"/>
          <w:szCs w:val="20"/>
          <w:lang w:eastAsia="en-US"/>
        </w:rPr>
      </w:pPr>
      <w:r w:rsidRPr="00EF06C5">
        <w:rPr>
          <w:rFonts w:ascii="Times New Roman" w:hAnsi="Times New Roman" w:cs="Times New Roman"/>
          <w:bCs/>
          <w:sz w:val="20"/>
          <w:szCs w:val="20"/>
        </w:rPr>
        <w:t>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02.03.2007 № 25-ФЗ «О муниципальной службе   в Российской Федерации», Законом Кировской области от 08.10.2007 № 171-ЗО «О муниципальной службе в Кировской области»</w:t>
      </w:r>
      <w:r w:rsidRPr="00EF06C5">
        <w:rPr>
          <w:rFonts w:ascii="Times New Roman" w:hAnsi="Times New Roman" w:cs="Times New Roman"/>
          <w:color w:val="000000"/>
          <w:sz w:val="20"/>
          <w:szCs w:val="20"/>
        </w:rPr>
        <w:t>,</w:t>
      </w:r>
    </w:p>
    <w:p w:rsidR="00EF06C5" w:rsidRPr="00EF06C5" w:rsidRDefault="00EF06C5" w:rsidP="00EF06C5">
      <w:pPr>
        <w:spacing w:after="0" w:line="240" w:lineRule="auto"/>
        <w:ind w:firstLine="567"/>
        <w:jc w:val="both"/>
        <w:rPr>
          <w:rFonts w:ascii="Times New Roman" w:hAnsi="Times New Roman" w:cs="Times New Roman"/>
          <w:sz w:val="20"/>
          <w:szCs w:val="20"/>
        </w:rPr>
      </w:pPr>
    </w:p>
    <w:p w:rsidR="00EF06C5" w:rsidRPr="00EF06C5" w:rsidRDefault="00EF06C5" w:rsidP="00EF06C5">
      <w:pPr>
        <w:autoSpaceDE w:val="0"/>
        <w:autoSpaceDN w:val="0"/>
        <w:adjustRightInd w:val="0"/>
        <w:spacing w:after="0" w:line="240" w:lineRule="auto"/>
        <w:ind w:firstLine="567"/>
        <w:jc w:val="center"/>
        <w:rPr>
          <w:rFonts w:ascii="Times New Roman" w:hAnsi="Times New Roman" w:cs="Times New Roman"/>
          <w:sz w:val="20"/>
          <w:szCs w:val="20"/>
        </w:rPr>
      </w:pPr>
      <w:r w:rsidRPr="00EF06C5">
        <w:rPr>
          <w:rFonts w:ascii="Times New Roman" w:hAnsi="Times New Roman" w:cs="Times New Roman"/>
          <w:sz w:val="20"/>
          <w:szCs w:val="20"/>
        </w:rPr>
        <w:t>Зашижемская сельская Дума РЕШИЛА:</w:t>
      </w:r>
    </w:p>
    <w:p w:rsidR="00EF06C5" w:rsidRPr="00EF06C5" w:rsidRDefault="00EF06C5" w:rsidP="00EF06C5">
      <w:pPr>
        <w:autoSpaceDE w:val="0"/>
        <w:autoSpaceDN w:val="0"/>
        <w:adjustRightInd w:val="0"/>
        <w:spacing w:after="0" w:line="240" w:lineRule="auto"/>
        <w:ind w:firstLine="567"/>
        <w:jc w:val="center"/>
        <w:rPr>
          <w:rFonts w:ascii="Times New Roman" w:hAnsi="Times New Roman" w:cs="Times New Roman"/>
          <w:sz w:val="20"/>
          <w:szCs w:val="20"/>
        </w:rPr>
      </w:pPr>
    </w:p>
    <w:p w:rsidR="00EF06C5" w:rsidRPr="00EF06C5" w:rsidRDefault="00EF06C5" w:rsidP="00EF06C5">
      <w:pPr>
        <w:pStyle w:val="afc"/>
        <w:numPr>
          <w:ilvl w:val="0"/>
          <w:numId w:val="3"/>
        </w:numPr>
        <w:tabs>
          <w:tab w:val="left" w:pos="426"/>
        </w:tabs>
        <w:spacing w:after="0" w:line="240" w:lineRule="auto"/>
        <w:ind w:left="0" w:firstLine="0"/>
        <w:jc w:val="both"/>
        <w:rPr>
          <w:rFonts w:ascii="Times New Roman" w:hAnsi="Times New Roman" w:cs="Times New Roman"/>
          <w:bCs/>
          <w:sz w:val="20"/>
          <w:szCs w:val="20"/>
        </w:rPr>
      </w:pPr>
      <w:r w:rsidRPr="00EF06C5">
        <w:rPr>
          <w:rFonts w:ascii="Times New Roman" w:hAnsi="Times New Roman" w:cs="Times New Roman"/>
          <w:bCs/>
          <w:sz w:val="20"/>
          <w:szCs w:val="20"/>
        </w:rPr>
        <w:t>Внести в решение Зашижемской сельской Думы от 06.03.2026 № 3 «Об утверждении Положения о муниципальной службе муниципального образования Зашижемское сельское поселение Советского района Кировской области» (далее - Положение) следующие изменения:</w:t>
      </w:r>
    </w:p>
    <w:p w:rsidR="00EF06C5" w:rsidRPr="00EF06C5" w:rsidRDefault="00EF06C5" w:rsidP="00EF06C5">
      <w:pPr>
        <w:pStyle w:val="afc"/>
        <w:numPr>
          <w:ilvl w:val="1"/>
          <w:numId w:val="4"/>
        </w:numPr>
        <w:tabs>
          <w:tab w:val="left" w:pos="0"/>
        </w:tabs>
        <w:spacing w:after="0" w:line="240" w:lineRule="auto"/>
        <w:jc w:val="both"/>
        <w:rPr>
          <w:rFonts w:ascii="Times New Roman" w:hAnsi="Times New Roman" w:cs="Times New Roman"/>
          <w:bCs/>
          <w:sz w:val="20"/>
          <w:szCs w:val="20"/>
        </w:rPr>
      </w:pPr>
      <w:r w:rsidRPr="00EF06C5">
        <w:rPr>
          <w:rFonts w:ascii="Times New Roman" w:hAnsi="Times New Roman" w:cs="Times New Roman"/>
          <w:bCs/>
          <w:sz w:val="20"/>
          <w:szCs w:val="20"/>
        </w:rPr>
        <w:t xml:space="preserve"> Пункты 2, 3 статьи 14.1 главы 3 Положения считать утратившими силу</w:t>
      </w:r>
      <w:r w:rsidRPr="00EF06C5">
        <w:rPr>
          <w:rFonts w:ascii="Times New Roman" w:hAnsi="Times New Roman" w:cs="Times New Roman"/>
          <w:iCs/>
          <w:sz w:val="20"/>
          <w:szCs w:val="20"/>
        </w:rPr>
        <w:t>.</w:t>
      </w:r>
      <w:r w:rsidRPr="00EF06C5">
        <w:rPr>
          <w:rFonts w:ascii="Times New Roman" w:hAnsi="Times New Roman" w:cs="Times New Roman"/>
          <w:bCs/>
          <w:sz w:val="20"/>
          <w:szCs w:val="20"/>
        </w:rPr>
        <w:t xml:space="preserve"> </w:t>
      </w:r>
    </w:p>
    <w:p w:rsidR="00EF06C5" w:rsidRPr="00EF06C5" w:rsidRDefault="00EF06C5" w:rsidP="00EF06C5">
      <w:pPr>
        <w:pStyle w:val="afc"/>
        <w:numPr>
          <w:ilvl w:val="1"/>
          <w:numId w:val="4"/>
        </w:numPr>
        <w:tabs>
          <w:tab w:val="left" w:pos="993"/>
        </w:tabs>
        <w:spacing w:after="0" w:line="240" w:lineRule="auto"/>
        <w:jc w:val="both"/>
        <w:rPr>
          <w:rFonts w:ascii="Times New Roman" w:hAnsi="Times New Roman" w:cs="Times New Roman"/>
          <w:bCs/>
          <w:sz w:val="20"/>
          <w:szCs w:val="20"/>
        </w:rPr>
      </w:pPr>
      <w:r w:rsidRPr="00EF06C5">
        <w:rPr>
          <w:rFonts w:ascii="Times New Roman" w:hAnsi="Times New Roman" w:cs="Times New Roman"/>
          <w:bCs/>
          <w:sz w:val="20"/>
          <w:szCs w:val="20"/>
        </w:rPr>
        <w:t xml:space="preserve"> Статью 15 главы 3 Положения изложить в новой редакции следующего содержания:</w:t>
      </w:r>
    </w:p>
    <w:p w:rsidR="00EF06C5" w:rsidRPr="00EF06C5" w:rsidRDefault="00EF06C5" w:rsidP="00EF06C5">
      <w:pPr>
        <w:spacing w:after="0" w:line="240" w:lineRule="auto"/>
        <w:ind w:firstLine="709"/>
        <w:jc w:val="both"/>
        <w:rPr>
          <w:rFonts w:ascii="Times New Roman" w:hAnsi="Times New Roman" w:cs="Times New Roman"/>
          <w:sz w:val="20"/>
          <w:szCs w:val="20"/>
        </w:rPr>
      </w:pPr>
      <w:r w:rsidRPr="00EF06C5">
        <w:rPr>
          <w:rFonts w:ascii="Times New Roman" w:hAnsi="Times New Roman" w:cs="Times New Roman"/>
          <w:bCs/>
          <w:sz w:val="20"/>
          <w:szCs w:val="20"/>
        </w:rPr>
        <w:t>«</w:t>
      </w:r>
      <w:r w:rsidRPr="00EF06C5">
        <w:rPr>
          <w:rFonts w:ascii="Times New Roman" w:hAnsi="Times New Roman" w:cs="Times New Roman"/>
          <w:sz w:val="20"/>
          <w:szCs w:val="20"/>
        </w:rPr>
        <w:t>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законом</w:t>
      </w:r>
      <w:r w:rsidRPr="00EF06C5">
        <w:rPr>
          <w:rFonts w:ascii="Times New Roman" w:hAnsi="Times New Roman" w:cs="Times New Roman"/>
          <w:sz w:val="20"/>
          <w:szCs w:val="20"/>
        </w:rPr>
        <w:br/>
        <w:t xml:space="preserve">от 25 декабря 2008 года № 273-ФЗ «О противодействии коррупции», в случаях, установленных данным Федеральным законом. </w:t>
      </w:r>
    </w:p>
    <w:p w:rsidR="00EF06C5" w:rsidRPr="00EF06C5" w:rsidRDefault="00EF06C5" w:rsidP="00EF06C5">
      <w:pPr>
        <w:spacing w:after="0" w:line="240" w:lineRule="auto"/>
        <w:ind w:firstLine="709"/>
        <w:jc w:val="both"/>
        <w:rPr>
          <w:rFonts w:ascii="Times New Roman" w:hAnsi="Times New Roman" w:cs="Times New Roman"/>
          <w:sz w:val="20"/>
          <w:szCs w:val="20"/>
        </w:rPr>
      </w:pPr>
      <w:r w:rsidRPr="00EF06C5">
        <w:rPr>
          <w:rFonts w:ascii="Times New Roman" w:hAnsi="Times New Roman" w:cs="Times New Roman"/>
          <w:sz w:val="20"/>
          <w:szCs w:val="20"/>
        </w:rPr>
        <w:t>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государственными гражданскими служащими Кировской области.</w:t>
      </w:r>
    </w:p>
    <w:p w:rsidR="00EF06C5" w:rsidRPr="00EF06C5" w:rsidRDefault="00EF06C5" w:rsidP="00EF06C5">
      <w:pPr>
        <w:spacing w:after="0" w:line="240" w:lineRule="auto"/>
        <w:ind w:firstLine="709"/>
        <w:jc w:val="both"/>
        <w:rPr>
          <w:rFonts w:ascii="Times New Roman" w:hAnsi="Times New Roman" w:cs="Times New Roman"/>
          <w:sz w:val="20"/>
          <w:szCs w:val="20"/>
        </w:rPr>
      </w:pPr>
      <w:r w:rsidRPr="00EF06C5">
        <w:rPr>
          <w:rFonts w:ascii="Times New Roman" w:hAnsi="Times New Roman" w:cs="Times New Roman"/>
          <w:sz w:val="20"/>
          <w:szCs w:val="20"/>
        </w:rPr>
        <w:t>2. 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порядке и по форме, которые установлены для представления таких сведений государственными гражданскими служащими Кировской области.</w:t>
      </w:r>
    </w:p>
    <w:p w:rsidR="00EF06C5" w:rsidRPr="00EF06C5" w:rsidRDefault="00EF06C5" w:rsidP="00EF06C5">
      <w:pPr>
        <w:spacing w:after="0" w:line="240" w:lineRule="auto"/>
        <w:ind w:firstLine="709"/>
        <w:jc w:val="both"/>
        <w:rPr>
          <w:rFonts w:ascii="Times New Roman" w:hAnsi="Times New Roman" w:cs="Times New Roman"/>
          <w:sz w:val="20"/>
          <w:szCs w:val="20"/>
        </w:rPr>
      </w:pPr>
      <w:r w:rsidRPr="00EF06C5">
        <w:rPr>
          <w:rFonts w:ascii="Times New Roman" w:hAnsi="Times New Roman" w:cs="Times New Roman"/>
          <w:sz w:val="20"/>
          <w:szCs w:val="20"/>
        </w:rPr>
        <w:t>3.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законом от 25 декабря 2008 года</w:t>
      </w:r>
      <w:r w:rsidRPr="00EF06C5">
        <w:rPr>
          <w:rFonts w:ascii="Times New Roman" w:hAnsi="Times New Roman" w:cs="Times New Roman"/>
          <w:sz w:val="20"/>
          <w:szCs w:val="20"/>
        </w:rPr>
        <w:br/>
        <w:t>№ 273-ФЗ «О противодействии коррупции» и Федеральным законом</w:t>
      </w:r>
      <w:r w:rsidRPr="00EF06C5">
        <w:rPr>
          <w:rFonts w:ascii="Times New Roman" w:hAnsi="Times New Roman" w:cs="Times New Roman"/>
          <w:sz w:val="20"/>
          <w:szCs w:val="20"/>
        </w:rPr>
        <w:br/>
        <w:t>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Кировской области, муниципальными правовыми актами.</w:t>
      </w:r>
    </w:p>
    <w:p w:rsidR="00EF06C5" w:rsidRPr="00EF06C5" w:rsidRDefault="00EF06C5" w:rsidP="00EF06C5">
      <w:pPr>
        <w:spacing w:after="0" w:line="240" w:lineRule="auto"/>
        <w:ind w:firstLine="709"/>
        <w:jc w:val="both"/>
        <w:rPr>
          <w:rFonts w:ascii="Times New Roman" w:hAnsi="Times New Roman" w:cs="Times New Roman"/>
          <w:sz w:val="20"/>
          <w:szCs w:val="20"/>
        </w:rPr>
      </w:pPr>
      <w:r w:rsidRPr="00EF06C5">
        <w:rPr>
          <w:rFonts w:ascii="Times New Roman" w:hAnsi="Times New Roman" w:cs="Times New Roman"/>
          <w:sz w:val="20"/>
          <w:szCs w:val="20"/>
        </w:rPr>
        <w:lastRenderedPageBreak/>
        <w:t>4. Сведения,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EF06C5" w:rsidRPr="00EF06C5" w:rsidRDefault="00EF06C5" w:rsidP="00EF06C5">
      <w:pPr>
        <w:spacing w:after="0" w:line="240" w:lineRule="auto"/>
        <w:ind w:firstLine="709"/>
        <w:jc w:val="both"/>
        <w:rPr>
          <w:rFonts w:ascii="Times New Roman" w:hAnsi="Times New Roman" w:cs="Times New Roman"/>
          <w:sz w:val="20"/>
          <w:szCs w:val="20"/>
        </w:rPr>
      </w:pPr>
      <w:r w:rsidRPr="00EF06C5">
        <w:rPr>
          <w:rFonts w:ascii="Times New Roman" w:hAnsi="Times New Roman" w:cs="Times New Roman"/>
          <w:sz w:val="20"/>
          <w:szCs w:val="20"/>
        </w:rPr>
        <w:t>5. 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EF06C5" w:rsidRPr="00EF06C5" w:rsidRDefault="00EF06C5" w:rsidP="00EF06C5">
      <w:pPr>
        <w:spacing w:after="0" w:line="240" w:lineRule="auto"/>
        <w:ind w:firstLine="709"/>
        <w:jc w:val="both"/>
        <w:rPr>
          <w:rFonts w:ascii="Times New Roman" w:hAnsi="Times New Roman" w:cs="Times New Roman"/>
          <w:sz w:val="20"/>
          <w:szCs w:val="20"/>
        </w:rPr>
      </w:pPr>
      <w:r w:rsidRPr="00EF06C5">
        <w:rPr>
          <w:rFonts w:ascii="Times New Roman" w:hAnsi="Times New Roman" w:cs="Times New Roman"/>
          <w:sz w:val="20"/>
          <w:szCs w:val="20"/>
        </w:rPr>
        <w:t>6. Лица, виновные в разглашении сведений, представляемых муниципальным служащим в соответствии с настоящей статьей,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EF06C5" w:rsidRPr="00EF06C5" w:rsidRDefault="00EF06C5" w:rsidP="00EF06C5">
      <w:pPr>
        <w:spacing w:after="0" w:line="240" w:lineRule="auto"/>
        <w:ind w:firstLine="709"/>
        <w:jc w:val="both"/>
        <w:rPr>
          <w:rFonts w:ascii="Times New Roman" w:hAnsi="Times New Roman" w:cs="Times New Roman"/>
          <w:sz w:val="20"/>
          <w:szCs w:val="20"/>
        </w:rPr>
      </w:pPr>
      <w:r w:rsidRPr="00EF06C5">
        <w:rPr>
          <w:rFonts w:ascii="Times New Roman" w:hAnsi="Times New Roman" w:cs="Times New Roman"/>
          <w:sz w:val="20"/>
          <w:szCs w:val="20"/>
        </w:rPr>
        <w:t>7. Непредставление муниципальным служащим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EF06C5" w:rsidRPr="00EF06C5" w:rsidRDefault="00EF06C5" w:rsidP="00EF06C5">
      <w:pPr>
        <w:spacing w:after="0" w:line="240" w:lineRule="auto"/>
        <w:jc w:val="both"/>
        <w:rPr>
          <w:rFonts w:ascii="Times New Roman" w:hAnsi="Times New Roman" w:cs="Times New Roman"/>
          <w:i/>
          <w:sz w:val="20"/>
          <w:szCs w:val="20"/>
        </w:rPr>
      </w:pPr>
      <w:r w:rsidRPr="00EF06C5">
        <w:rPr>
          <w:rFonts w:ascii="Times New Roman" w:hAnsi="Times New Roman" w:cs="Times New Roman"/>
          <w:i/>
          <w:sz w:val="20"/>
          <w:szCs w:val="20"/>
        </w:rPr>
        <w:t>(В данной статье могут быть предусмотрены иные нормы в случае  их соответствия действующему законодательству).».</w:t>
      </w:r>
    </w:p>
    <w:p w:rsidR="00EF06C5" w:rsidRPr="00EF06C5" w:rsidRDefault="00EF06C5" w:rsidP="00EF06C5">
      <w:pPr>
        <w:pStyle w:val="afc"/>
        <w:tabs>
          <w:tab w:val="left" w:pos="426"/>
        </w:tabs>
        <w:spacing w:after="0" w:line="240" w:lineRule="auto"/>
        <w:ind w:left="0"/>
        <w:jc w:val="both"/>
        <w:rPr>
          <w:rFonts w:ascii="Times New Roman" w:hAnsi="Times New Roman" w:cs="Times New Roman"/>
          <w:color w:val="000000"/>
          <w:sz w:val="20"/>
          <w:szCs w:val="20"/>
        </w:rPr>
      </w:pPr>
      <w:r w:rsidRPr="00EF06C5">
        <w:rPr>
          <w:rFonts w:ascii="Times New Roman" w:hAnsi="Times New Roman" w:cs="Times New Roman"/>
          <w:sz w:val="20"/>
          <w:szCs w:val="20"/>
        </w:rPr>
        <w:t xml:space="preserve">2. Настоящее решение опубликовать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информационно-телекоммуникационной сети «Интернет» по адресу: </w:t>
      </w:r>
      <w:hyperlink r:id="rId13" w:history="1">
        <w:r w:rsidRPr="00EF06C5">
          <w:rPr>
            <w:rStyle w:val="a5"/>
            <w:rFonts w:ascii="Times New Roman" w:hAnsi="Times New Roman" w:cs="Times New Roman"/>
            <w:sz w:val="20"/>
            <w:szCs w:val="20"/>
          </w:rPr>
          <w:t>http://www.cоветский43.рф</w:t>
        </w:r>
      </w:hyperlink>
      <w:r w:rsidRPr="00EF06C5">
        <w:rPr>
          <w:rFonts w:ascii="Times New Roman" w:hAnsi="Times New Roman" w:cs="Times New Roman"/>
          <w:sz w:val="20"/>
          <w:szCs w:val="20"/>
        </w:rPr>
        <w:t>.</w:t>
      </w:r>
    </w:p>
    <w:p w:rsidR="00EF06C5" w:rsidRPr="00EF06C5" w:rsidRDefault="00EF06C5" w:rsidP="00EF06C5">
      <w:pPr>
        <w:spacing w:after="0" w:line="240" w:lineRule="auto"/>
        <w:jc w:val="both"/>
        <w:rPr>
          <w:rFonts w:ascii="Times New Roman" w:hAnsi="Times New Roman" w:cs="Times New Roman"/>
          <w:sz w:val="20"/>
          <w:szCs w:val="20"/>
        </w:rPr>
      </w:pPr>
    </w:p>
    <w:p w:rsidR="00EF06C5" w:rsidRPr="00EF06C5" w:rsidRDefault="00EF06C5" w:rsidP="00EF06C5">
      <w:pPr>
        <w:spacing w:after="0" w:line="240" w:lineRule="auto"/>
        <w:jc w:val="both"/>
        <w:rPr>
          <w:rFonts w:ascii="Times New Roman" w:hAnsi="Times New Roman" w:cs="Times New Roman"/>
          <w:sz w:val="20"/>
          <w:szCs w:val="20"/>
        </w:rPr>
      </w:pPr>
      <w:r w:rsidRPr="00EF06C5">
        <w:rPr>
          <w:rFonts w:ascii="Times New Roman" w:hAnsi="Times New Roman" w:cs="Times New Roman"/>
          <w:sz w:val="20"/>
          <w:szCs w:val="20"/>
        </w:rPr>
        <w:t>Исполняющий обязанности председателя</w:t>
      </w:r>
    </w:p>
    <w:p w:rsidR="00EF06C5" w:rsidRDefault="00EF06C5" w:rsidP="00EF06C5">
      <w:pPr>
        <w:spacing w:after="0"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Зашижемской сельской Думы    </w:t>
      </w:r>
      <w:r w:rsidRPr="00EF06C5">
        <w:rPr>
          <w:rFonts w:ascii="Times New Roman" w:hAnsi="Times New Roman" w:cs="Times New Roman"/>
          <w:sz w:val="20"/>
          <w:szCs w:val="20"/>
        </w:rPr>
        <w:tab/>
      </w:r>
      <w:r w:rsidRPr="00EF06C5">
        <w:rPr>
          <w:rFonts w:ascii="Times New Roman" w:hAnsi="Times New Roman" w:cs="Times New Roman"/>
          <w:sz w:val="20"/>
          <w:szCs w:val="20"/>
        </w:rPr>
        <w:tab/>
      </w:r>
      <w:r w:rsidRPr="00EF06C5">
        <w:rPr>
          <w:rFonts w:ascii="Times New Roman" w:hAnsi="Times New Roman" w:cs="Times New Roman"/>
          <w:sz w:val="20"/>
          <w:szCs w:val="20"/>
        </w:rPr>
        <w:tab/>
      </w:r>
      <w:r w:rsidRPr="00EF06C5">
        <w:rPr>
          <w:rFonts w:ascii="Times New Roman" w:hAnsi="Times New Roman" w:cs="Times New Roman"/>
          <w:sz w:val="20"/>
          <w:szCs w:val="20"/>
        </w:rPr>
        <w:tab/>
      </w:r>
      <w:r w:rsidRPr="00EF06C5">
        <w:rPr>
          <w:rFonts w:ascii="Times New Roman" w:hAnsi="Times New Roman" w:cs="Times New Roman"/>
          <w:sz w:val="20"/>
          <w:szCs w:val="20"/>
        </w:rPr>
        <w:tab/>
      </w:r>
      <w:r w:rsidRPr="00EF06C5">
        <w:rPr>
          <w:rFonts w:ascii="Times New Roman" w:hAnsi="Times New Roman" w:cs="Times New Roman"/>
          <w:sz w:val="20"/>
          <w:szCs w:val="20"/>
        </w:rPr>
        <w:tab/>
        <w:t xml:space="preserve">    </w:t>
      </w:r>
    </w:p>
    <w:p w:rsidR="00EF06C5" w:rsidRDefault="00EF06C5" w:rsidP="00EF06C5">
      <w:pPr>
        <w:spacing w:after="0"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О.Н. Бахтин </w:t>
      </w:r>
    </w:p>
    <w:p w:rsidR="00EF06C5" w:rsidRDefault="00EF06C5" w:rsidP="00EF06C5">
      <w:pPr>
        <w:spacing w:after="0" w:line="240" w:lineRule="auto"/>
        <w:jc w:val="both"/>
        <w:rPr>
          <w:rFonts w:ascii="Times New Roman" w:hAnsi="Times New Roman" w:cs="Times New Roman"/>
          <w:sz w:val="20"/>
          <w:szCs w:val="20"/>
        </w:rPr>
      </w:pPr>
    </w:p>
    <w:p w:rsidR="00EF06C5" w:rsidRDefault="00EF06C5" w:rsidP="00EF06C5">
      <w:pPr>
        <w:spacing w:after="0" w:line="240" w:lineRule="auto"/>
        <w:jc w:val="both"/>
        <w:rPr>
          <w:rFonts w:ascii="Times New Roman" w:hAnsi="Times New Roman" w:cs="Times New Roman"/>
          <w:sz w:val="20"/>
          <w:szCs w:val="20"/>
        </w:rPr>
      </w:pPr>
    </w:p>
    <w:p w:rsidR="00EF06C5" w:rsidRPr="00EF06C5" w:rsidRDefault="00EF06C5" w:rsidP="00EF06C5">
      <w:pPr>
        <w:spacing w:after="0" w:line="240" w:lineRule="auto"/>
        <w:jc w:val="center"/>
        <w:rPr>
          <w:rFonts w:ascii="Times New Roman" w:eastAsia="Calibri" w:hAnsi="Times New Roman" w:cs="Times New Roman"/>
          <w:sz w:val="20"/>
          <w:szCs w:val="20"/>
        </w:rPr>
      </w:pPr>
      <w:r w:rsidRPr="00EF06C5">
        <w:rPr>
          <w:rFonts w:ascii="Times New Roman" w:eastAsia="Calibri" w:hAnsi="Times New Roman" w:cs="Times New Roman"/>
          <w:sz w:val="20"/>
          <w:szCs w:val="20"/>
        </w:rPr>
        <w:t>РОССИЙСКАЯ ФЕДЕРАЦИЯ</w:t>
      </w:r>
    </w:p>
    <w:p w:rsidR="00EF06C5" w:rsidRPr="00EF06C5" w:rsidRDefault="00EF06C5" w:rsidP="00EF06C5">
      <w:pPr>
        <w:spacing w:after="0" w:line="240" w:lineRule="auto"/>
        <w:jc w:val="center"/>
        <w:rPr>
          <w:rFonts w:ascii="Times New Roman" w:eastAsia="Calibri" w:hAnsi="Times New Roman" w:cs="Times New Roman"/>
          <w:sz w:val="20"/>
          <w:szCs w:val="20"/>
        </w:rPr>
      </w:pPr>
      <w:r w:rsidRPr="00EF06C5">
        <w:rPr>
          <w:rFonts w:ascii="Times New Roman" w:eastAsia="Calibri" w:hAnsi="Times New Roman" w:cs="Times New Roman"/>
          <w:sz w:val="20"/>
          <w:szCs w:val="20"/>
        </w:rPr>
        <w:t>ЗАШИЖЕМСКАЯ СЕЛЬСКАЯ ДУМА</w:t>
      </w:r>
    </w:p>
    <w:p w:rsidR="00EF06C5" w:rsidRPr="00EF06C5" w:rsidRDefault="00EF06C5" w:rsidP="00EF06C5">
      <w:pPr>
        <w:spacing w:after="0" w:line="240" w:lineRule="auto"/>
        <w:jc w:val="center"/>
        <w:rPr>
          <w:rFonts w:ascii="Times New Roman" w:eastAsia="Calibri" w:hAnsi="Times New Roman" w:cs="Times New Roman"/>
          <w:sz w:val="20"/>
          <w:szCs w:val="20"/>
        </w:rPr>
      </w:pPr>
      <w:r w:rsidRPr="00EF06C5">
        <w:rPr>
          <w:rFonts w:ascii="Times New Roman" w:eastAsia="Calibri" w:hAnsi="Times New Roman" w:cs="Times New Roman"/>
          <w:sz w:val="20"/>
          <w:szCs w:val="20"/>
        </w:rPr>
        <w:t>СОВЕТСКОГО РАЙОНА КИРОВСКОЙ ОБЛАСТИ</w:t>
      </w:r>
    </w:p>
    <w:p w:rsidR="00EF06C5" w:rsidRPr="00EF06C5" w:rsidRDefault="00EF06C5" w:rsidP="00EF06C5">
      <w:pPr>
        <w:spacing w:after="0" w:line="240" w:lineRule="auto"/>
        <w:jc w:val="center"/>
        <w:rPr>
          <w:rFonts w:ascii="Times New Roman" w:eastAsia="Calibri" w:hAnsi="Times New Roman" w:cs="Times New Roman"/>
          <w:sz w:val="20"/>
          <w:szCs w:val="20"/>
        </w:rPr>
      </w:pPr>
      <w:r w:rsidRPr="00EF06C5">
        <w:rPr>
          <w:rFonts w:ascii="Times New Roman" w:eastAsia="Calibri" w:hAnsi="Times New Roman" w:cs="Times New Roman"/>
          <w:sz w:val="20"/>
          <w:szCs w:val="20"/>
        </w:rPr>
        <w:t>ТРЕТЬЕГО СОЗЫВА</w:t>
      </w:r>
    </w:p>
    <w:p w:rsidR="00EF06C5" w:rsidRPr="00EF06C5" w:rsidRDefault="00EF06C5" w:rsidP="00EF06C5">
      <w:pPr>
        <w:spacing w:after="0" w:line="240" w:lineRule="auto"/>
        <w:jc w:val="center"/>
        <w:rPr>
          <w:rFonts w:ascii="Times New Roman" w:eastAsia="Calibri" w:hAnsi="Times New Roman" w:cs="Times New Roman"/>
          <w:sz w:val="20"/>
          <w:szCs w:val="20"/>
        </w:rPr>
      </w:pPr>
    </w:p>
    <w:p w:rsidR="00EF06C5" w:rsidRPr="00EF06C5" w:rsidRDefault="00EF06C5" w:rsidP="00EF06C5">
      <w:pPr>
        <w:spacing w:after="0" w:line="240" w:lineRule="auto"/>
        <w:jc w:val="center"/>
        <w:rPr>
          <w:rFonts w:ascii="Times New Roman" w:eastAsia="Calibri" w:hAnsi="Times New Roman" w:cs="Times New Roman"/>
          <w:sz w:val="20"/>
          <w:szCs w:val="20"/>
        </w:rPr>
      </w:pPr>
      <w:r w:rsidRPr="00EF06C5">
        <w:rPr>
          <w:rFonts w:ascii="Times New Roman" w:eastAsia="Calibri" w:hAnsi="Times New Roman" w:cs="Times New Roman"/>
          <w:sz w:val="20"/>
          <w:szCs w:val="20"/>
        </w:rPr>
        <w:t>РЕШЕНИЕ</w:t>
      </w:r>
    </w:p>
    <w:p w:rsidR="00EF06C5" w:rsidRPr="00EF06C5" w:rsidRDefault="00EF06C5" w:rsidP="00EF06C5">
      <w:pPr>
        <w:spacing w:after="0" w:line="240" w:lineRule="auto"/>
        <w:jc w:val="center"/>
        <w:rPr>
          <w:rFonts w:ascii="Times New Roman" w:eastAsia="Calibri" w:hAnsi="Times New Roman" w:cs="Times New Roman"/>
          <w:sz w:val="20"/>
          <w:szCs w:val="20"/>
        </w:rPr>
      </w:pPr>
      <w:r w:rsidRPr="00EF06C5">
        <w:rPr>
          <w:rFonts w:ascii="Times New Roman" w:eastAsia="Calibri" w:hAnsi="Times New Roman" w:cs="Times New Roman"/>
          <w:sz w:val="20"/>
          <w:szCs w:val="20"/>
        </w:rPr>
        <w:t>15.05.2026                                                                                                              № 12</w:t>
      </w:r>
    </w:p>
    <w:p w:rsidR="00EF06C5" w:rsidRPr="00EF06C5" w:rsidRDefault="00EF06C5" w:rsidP="00EF06C5">
      <w:pPr>
        <w:spacing w:after="0" w:line="240" w:lineRule="auto"/>
        <w:jc w:val="center"/>
        <w:rPr>
          <w:rFonts w:ascii="Times New Roman" w:eastAsia="Calibri" w:hAnsi="Times New Roman" w:cs="Times New Roman"/>
          <w:sz w:val="20"/>
          <w:szCs w:val="20"/>
        </w:rPr>
      </w:pPr>
      <w:r w:rsidRPr="00EF06C5">
        <w:rPr>
          <w:rFonts w:ascii="Times New Roman" w:eastAsia="Calibri" w:hAnsi="Times New Roman" w:cs="Times New Roman"/>
          <w:sz w:val="20"/>
          <w:szCs w:val="20"/>
        </w:rPr>
        <w:t>с. Зашижемье</w:t>
      </w:r>
    </w:p>
    <w:p w:rsidR="00EF06C5" w:rsidRPr="00EF06C5" w:rsidRDefault="00EF06C5" w:rsidP="00EF06C5">
      <w:pPr>
        <w:spacing w:after="0" w:line="240" w:lineRule="auto"/>
        <w:jc w:val="center"/>
        <w:rPr>
          <w:rFonts w:ascii="Times New Roman" w:eastAsia="Calibri" w:hAnsi="Times New Roman" w:cs="Times New Roman"/>
          <w:sz w:val="20"/>
          <w:szCs w:val="20"/>
        </w:rPr>
      </w:pPr>
    </w:p>
    <w:p w:rsidR="00EF06C5" w:rsidRPr="00EF06C5" w:rsidRDefault="00EF06C5" w:rsidP="00EF06C5">
      <w:pPr>
        <w:tabs>
          <w:tab w:val="left" w:pos="9354"/>
        </w:tabs>
        <w:spacing w:after="0" w:line="240" w:lineRule="auto"/>
        <w:ind w:right="-2"/>
        <w:jc w:val="center"/>
        <w:rPr>
          <w:rFonts w:ascii="Times New Roman" w:hAnsi="Times New Roman" w:cs="Times New Roman"/>
          <w:sz w:val="20"/>
          <w:szCs w:val="20"/>
        </w:rPr>
      </w:pPr>
      <w:r w:rsidRPr="00EF06C5">
        <w:rPr>
          <w:rFonts w:ascii="Times New Roman" w:hAnsi="Times New Roman" w:cs="Times New Roman"/>
          <w:sz w:val="20"/>
          <w:szCs w:val="20"/>
        </w:rPr>
        <w:t xml:space="preserve">О внесении изменений в решение </w:t>
      </w:r>
    </w:p>
    <w:p w:rsidR="00EF06C5" w:rsidRPr="00EF06C5" w:rsidRDefault="00EF06C5" w:rsidP="00EF06C5">
      <w:pPr>
        <w:tabs>
          <w:tab w:val="left" w:pos="9354"/>
        </w:tabs>
        <w:spacing w:after="0" w:line="240" w:lineRule="auto"/>
        <w:ind w:right="-2"/>
        <w:jc w:val="center"/>
        <w:rPr>
          <w:rFonts w:ascii="Times New Roman" w:hAnsi="Times New Roman" w:cs="Times New Roman"/>
          <w:sz w:val="20"/>
          <w:szCs w:val="20"/>
        </w:rPr>
      </w:pPr>
      <w:r w:rsidRPr="00EF06C5">
        <w:rPr>
          <w:rFonts w:ascii="Times New Roman" w:hAnsi="Times New Roman" w:cs="Times New Roman"/>
          <w:sz w:val="20"/>
          <w:szCs w:val="20"/>
        </w:rPr>
        <w:t>Зашижемской сельской Думы от 27.01.2017 № 8</w:t>
      </w:r>
    </w:p>
    <w:p w:rsidR="00EF06C5" w:rsidRPr="00EF06C5" w:rsidRDefault="00EF06C5" w:rsidP="00EF06C5">
      <w:pPr>
        <w:tabs>
          <w:tab w:val="left" w:pos="5865"/>
        </w:tabs>
        <w:spacing w:after="0" w:line="240" w:lineRule="auto"/>
        <w:ind w:firstLine="567"/>
        <w:jc w:val="both"/>
        <w:rPr>
          <w:rFonts w:ascii="Times New Roman" w:hAnsi="Times New Roman" w:cs="Times New Roman"/>
          <w:sz w:val="20"/>
          <w:szCs w:val="20"/>
        </w:rPr>
      </w:pPr>
      <w:r w:rsidRPr="00EF06C5">
        <w:rPr>
          <w:rFonts w:ascii="Times New Roman" w:hAnsi="Times New Roman" w:cs="Times New Roman"/>
          <w:sz w:val="20"/>
          <w:szCs w:val="20"/>
        </w:rPr>
        <w:tab/>
      </w:r>
    </w:p>
    <w:p w:rsidR="00EF06C5" w:rsidRPr="00EF06C5" w:rsidRDefault="00EF06C5" w:rsidP="00EF06C5">
      <w:pPr>
        <w:spacing w:after="0" w:line="240" w:lineRule="auto"/>
        <w:ind w:firstLine="720"/>
        <w:jc w:val="both"/>
        <w:rPr>
          <w:rFonts w:ascii="Times New Roman" w:hAnsi="Times New Roman" w:cs="Times New Roman"/>
          <w:sz w:val="20"/>
          <w:szCs w:val="20"/>
          <w:lang w:eastAsia="en-US"/>
        </w:rPr>
      </w:pPr>
      <w:r w:rsidRPr="00EF06C5">
        <w:rPr>
          <w:rFonts w:ascii="Times New Roman" w:hAnsi="Times New Roman" w:cs="Times New Roman"/>
          <w:sz w:val="20"/>
          <w:szCs w:val="20"/>
        </w:rPr>
        <w:t xml:space="preserve">В соответствии с   </w:t>
      </w:r>
      <w:r w:rsidRPr="00EF06C5">
        <w:rPr>
          <w:rFonts w:ascii="Times New Roman" w:hAnsi="Times New Roman" w:cs="Times New Roman"/>
          <w:sz w:val="20"/>
          <w:szCs w:val="20"/>
          <w:lang w:eastAsia="en-US"/>
        </w:rPr>
        <w:t xml:space="preserve">Федеральным законом от 20.03.2025 № 33-ФЗ «Об общих принципах организации местного самоуправления в единой системе публичной власти», </w:t>
      </w:r>
      <w:r w:rsidRPr="00EF06C5">
        <w:rPr>
          <w:rFonts w:ascii="Times New Roman" w:hAnsi="Times New Roman" w:cs="Times New Roman"/>
          <w:color w:val="000000"/>
          <w:sz w:val="20"/>
          <w:szCs w:val="20"/>
        </w:rPr>
        <w:t>Законом Кировской области от 08.07.2008 № 257-ЗО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Кировской области»,</w:t>
      </w:r>
    </w:p>
    <w:p w:rsidR="00EF06C5" w:rsidRPr="00EF06C5" w:rsidRDefault="00EF06C5" w:rsidP="00EF06C5">
      <w:pPr>
        <w:spacing w:after="0" w:line="240" w:lineRule="auto"/>
        <w:ind w:firstLine="567"/>
        <w:jc w:val="both"/>
        <w:rPr>
          <w:rFonts w:ascii="Times New Roman" w:hAnsi="Times New Roman" w:cs="Times New Roman"/>
          <w:sz w:val="20"/>
          <w:szCs w:val="20"/>
        </w:rPr>
      </w:pPr>
    </w:p>
    <w:p w:rsidR="00EF06C5" w:rsidRPr="00EF06C5" w:rsidRDefault="00EF06C5" w:rsidP="00EF06C5">
      <w:pPr>
        <w:autoSpaceDE w:val="0"/>
        <w:autoSpaceDN w:val="0"/>
        <w:adjustRightInd w:val="0"/>
        <w:spacing w:after="0" w:line="240" w:lineRule="auto"/>
        <w:ind w:firstLine="567"/>
        <w:jc w:val="center"/>
        <w:rPr>
          <w:rFonts w:ascii="Times New Roman" w:hAnsi="Times New Roman" w:cs="Times New Roman"/>
          <w:sz w:val="20"/>
          <w:szCs w:val="20"/>
        </w:rPr>
      </w:pPr>
      <w:r w:rsidRPr="00EF06C5">
        <w:rPr>
          <w:rFonts w:ascii="Times New Roman" w:hAnsi="Times New Roman" w:cs="Times New Roman"/>
          <w:sz w:val="20"/>
          <w:szCs w:val="20"/>
        </w:rPr>
        <w:t>Зашижемская сельская Дума РЕШИЛА:</w:t>
      </w:r>
    </w:p>
    <w:p w:rsidR="00EF06C5" w:rsidRPr="00EF06C5" w:rsidRDefault="00EF06C5" w:rsidP="00EF06C5">
      <w:pPr>
        <w:autoSpaceDE w:val="0"/>
        <w:autoSpaceDN w:val="0"/>
        <w:adjustRightInd w:val="0"/>
        <w:spacing w:after="0" w:line="240" w:lineRule="auto"/>
        <w:ind w:firstLine="567"/>
        <w:jc w:val="center"/>
        <w:rPr>
          <w:rFonts w:ascii="Times New Roman" w:hAnsi="Times New Roman" w:cs="Times New Roman"/>
          <w:sz w:val="20"/>
          <w:szCs w:val="20"/>
        </w:rPr>
      </w:pPr>
    </w:p>
    <w:p w:rsidR="00EF06C5" w:rsidRPr="00EF06C5" w:rsidRDefault="00EF06C5" w:rsidP="00EF06C5">
      <w:pPr>
        <w:spacing w:after="0" w:line="240" w:lineRule="auto"/>
        <w:ind w:firstLine="567"/>
        <w:jc w:val="both"/>
        <w:rPr>
          <w:rFonts w:ascii="Times New Roman" w:hAnsi="Times New Roman" w:cs="Times New Roman"/>
          <w:sz w:val="20"/>
          <w:szCs w:val="20"/>
        </w:rPr>
      </w:pPr>
      <w:r w:rsidRPr="00EF06C5">
        <w:rPr>
          <w:rFonts w:ascii="Times New Roman" w:hAnsi="Times New Roman" w:cs="Times New Roman"/>
          <w:sz w:val="20"/>
          <w:szCs w:val="20"/>
        </w:rPr>
        <w:t>1. Внести в Положение о статусе депутата, члена выборного органа местного самоуправления, выборного должностного лица местного самоуправления, утвержденное решением Зашижемской сельской Думы                       от 27.01.2017 № 8 (с изменениями и дополнениями, внесенными решениями Зашижемской сельской Думы от 28.06.2017 № 30, от 31.01.2019 № 3, от 11.10.2019 № 6, от 06.02.2020 № 6, от 08.02.2022 № 4, от 23.04.2026 № 8), изменение, утвердив изменение в Положение о статусе депутата, члена выборного органа местного самоуправления, выборного должностного лица местного самоуправления (далее – Положение) согласно приложению.</w:t>
      </w:r>
    </w:p>
    <w:p w:rsidR="00EF06C5" w:rsidRPr="00EF06C5" w:rsidRDefault="00EF06C5" w:rsidP="00EF06C5">
      <w:pPr>
        <w:spacing w:after="0" w:line="240" w:lineRule="auto"/>
        <w:ind w:firstLine="709"/>
        <w:jc w:val="both"/>
        <w:rPr>
          <w:rFonts w:ascii="Times New Roman" w:eastAsia="Calibri" w:hAnsi="Times New Roman" w:cs="Times New Roman"/>
          <w:sz w:val="20"/>
          <w:szCs w:val="20"/>
          <w:lang w:eastAsia="ar-SA"/>
        </w:rPr>
      </w:pPr>
      <w:r w:rsidRPr="00EF06C5">
        <w:rPr>
          <w:rFonts w:ascii="Times New Roman" w:hAnsi="Times New Roman" w:cs="Times New Roman"/>
          <w:sz w:val="20"/>
          <w:szCs w:val="20"/>
        </w:rPr>
        <w:t xml:space="preserve">2. </w:t>
      </w:r>
      <w:r w:rsidRPr="00EF06C5">
        <w:rPr>
          <w:rFonts w:ascii="Times New Roman" w:eastAsia="Calibri" w:hAnsi="Times New Roman" w:cs="Times New Roman"/>
          <w:sz w:val="20"/>
          <w:szCs w:val="20"/>
          <w:lang w:eastAsia="ar-SA"/>
        </w:rPr>
        <w:t xml:space="preserve">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t>
      </w:r>
      <w:hyperlink r:id="rId14" w:history="1">
        <w:r w:rsidRPr="00EF06C5">
          <w:rPr>
            <w:rFonts w:ascii="Times New Roman" w:eastAsia="Calibri" w:hAnsi="Times New Roman" w:cs="Times New Roman"/>
            <w:color w:val="0000FF"/>
            <w:sz w:val="20"/>
            <w:szCs w:val="20"/>
            <w:u w:val="single"/>
            <w:lang w:eastAsia="ar-SA"/>
          </w:rPr>
          <w:t>http://советский43.рф</w:t>
        </w:r>
      </w:hyperlink>
      <w:r w:rsidRPr="00EF06C5">
        <w:rPr>
          <w:rFonts w:ascii="Times New Roman" w:eastAsia="Calibri" w:hAnsi="Times New Roman" w:cs="Times New Roman"/>
          <w:sz w:val="20"/>
          <w:szCs w:val="20"/>
          <w:lang w:eastAsia="ar-SA"/>
        </w:rPr>
        <w:t xml:space="preserve"> </w:t>
      </w:r>
    </w:p>
    <w:p w:rsidR="00EF06C5" w:rsidRPr="00EF06C5" w:rsidRDefault="00EF06C5" w:rsidP="00EF06C5">
      <w:pPr>
        <w:tabs>
          <w:tab w:val="left" w:pos="567"/>
        </w:tabs>
        <w:spacing w:after="0" w:line="240" w:lineRule="auto"/>
        <w:ind w:firstLine="709"/>
        <w:jc w:val="both"/>
        <w:rPr>
          <w:rFonts w:ascii="Times New Roman" w:hAnsi="Times New Roman" w:cs="Times New Roman"/>
          <w:color w:val="000000"/>
          <w:sz w:val="20"/>
          <w:szCs w:val="20"/>
        </w:rPr>
      </w:pPr>
      <w:r w:rsidRPr="00EF06C5">
        <w:rPr>
          <w:rFonts w:ascii="Times New Roman" w:hAnsi="Times New Roman" w:cs="Times New Roman"/>
          <w:sz w:val="20"/>
          <w:szCs w:val="20"/>
        </w:rPr>
        <w:t>3. Контроль за выполнением настоящего решения возложить на комиссию по мандатам, регламенту, вопросам местного самоуправления, законности и правопорядку (Хлыбов М.Е.)</w:t>
      </w:r>
      <w:r w:rsidRPr="00EF06C5">
        <w:rPr>
          <w:rFonts w:ascii="Times New Roman" w:hAnsi="Times New Roman" w:cs="Times New Roman"/>
          <w:color w:val="000000"/>
          <w:sz w:val="20"/>
          <w:szCs w:val="20"/>
        </w:rPr>
        <w:t>.</w:t>
      </w:r>
    </w:p>
    <w:p w:rsidR="00EF06C5" w:rsidRPr="00EF06C5" w:rsidRDefault="00EF06C5" w:rsidP="00EF06C5">
      <w:pPr>
        <w:spacing w:after="0" w:line="240" w:lineRule="auto"/>
        <w:jc w:val="both"/>
        <w:rPr>
          <w:rFonts w:ascii="Times New Roman" w:hAnsi="Times New Roman" w:cs="Times New Roman"/>
          <w:sz w:val="20"/>
          <w:szCs w:val="20"/>
        </w:rPr>
      </w:pPr>
    </w:p>
    <w:p w:rsidR="00EF06C5" w:rsidRPr="00EF06C5" w:rsidRDefault="00EF06C5" w:rsidP="00EF06C5">
      <w:pPr>
        <w:spacing w:after="0" w:line="240" w:lineRule="auto"/>
        <w:jc w:val="both"/>
        <w:rPr>
          <w:rFonts w:ascii="Times New Roman" w:hAnsi="Times New Roman" w:cs="Times New Roman"/>
          <w:sz w:val="20"/>
          <w:szCs w:val="20"/>
        </w:rPr>
      </w:pPr>
      <w:r w:rsidRPr="00EF06C5">
        <w:rPr>
          <w:rFonts w:ascii="Times New Roman" w:hAnsi="Times New Roman" w:cs="Times New Roman"/>
          <w:sz w:val="20"/>
          <w:szCs w:val="20"/>
        </w:rPr>
        <w:lastRenderedPageBreak/>
        <w:t>Исполняющий обязанности председателя</w:t>
      </w:r>
    </w:p>
    <w:p w:rsidR="00EF06C5" w:rsidRDefault="00EF06C5" w:rsidP="00EF06C5">
      <w:pPr>
        <w:spacing w:after="0"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Зашижемской сельской Думы    </w:t>
      </w:r>
      <w:r w:rsidRPr="00EF06C5">
        <w:rPr>
          <w:rFonts w:ascii="Times New Roman" w:hAnsi="Times New Roman" w:cs="Times New Roman"/>
          <w:sz w:val="20"/>
          <w:szCs w:val="20"/>
        </w:rPr>
        <w:tab/>
      </w:r>
      <w:r w:rsidRPr="00EF06C5">
        <w:rPr>
          <w:rFonts w:ascii="Times New Roman" w:hAnsi="Times New Roman" w:cs="Times New Roman"/>
          <w:sz w:val="20"/>
          <w:szCs w:val="20"/>
        </w:rPr>
        <w:tab/>
      </w:r>
      <w:r w:rsidRPr="00EF06C5">
        <w:rPr>
          <w:rFonts w:ascii="Times New Roman" w:hAnsi="Times New Roman" w:cs="Times New Roman"/>
          <w:sz w:val="20"/>
          <w:szCs w:val="20"/>
        </w:rPr>
        <w:tab/>
      </w:r>
      <w:r w:rsidRPr="00EF06C5">
        <w:rPr>
          <w:rFonts w:ascii="Times New Roman" w:hAnsi="Times New Roman" w:cs="Times New Roman"/>
          <w:sz w:val="20"/>
          <w:szCs w:val="20"/>
        </w:rPr>
        <w:tab/>
      </w:r>
      <w:r w:rsidRPr="00EF06C5">
        <w:rPr>
          <w:rFonts w:ascii="Times New Roman" w:hAnsi="Times New Roman" w:cs="Times New Roman"/>
          <w:sz w:val="20"/>
          <w:szCs w:val="20"/>
        </w:rPr>
        <w:tab/>
      </w:r>
      <w:r w:rsidRPr="00EF06C5">
        <w:rPr>
          <w:rFonts w:ascii="Times New Roman" w:hAnsi="Times New Roman" w:cs="Times New Roman"/>
          <w:sz w:val="20"/>
          <w:szCs w:val="20"/>
        </w:rPr>
        <w:tab/>
        <w:t xml:space="preserve">    </w:t>
      </w:r>
    </w:p>
    <w:p w:rsidR="00EF06C5" w:rsidRPr="00EF06C5" w:rsidRDefault="00EF06C5" w:rsidP="00EF06C5">
      <w:pPr>
        <w:spacing w:after="0"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О.Н. Бахтин </w:t>
      </w:r>
    </w:p>
    <w:p w:rsidR="00EF06C5" w:rsidRPr="00EF06C5" w:rsidRDefault="00EF06C5" w:rsidP="00EF06C5">
      <w:pPr>
        <w:spacing w:after="0" w:line="240" w:lineRule="auto"/>
        <w:rPr>
          <w:rFonts w:ascii="Times New Roman" w:hAnsi="Times New Roman" w:cs="Times New Roman"/>
          <w:sz w:val="20"/>
          <w:szCs w:val="20"/>
        </w:rPr>
      </w:pPr>
    </w:p>
    <w:p w:rsidR="00EF06C5" w:rsidRPr="00EF06C5" w:rsidRDefault="00EF06C5" w:rsidP="00EF06C5">
      <w:pPr>
        <w:spacing w:after="0" w:line="240" w:lineRule="auto"/>
        <w:ind w:leftChars="2500" w:left="5500" w:firstLine="567"/>
        <w:rPr>
          <w:rFonts w:ascii="Times New Roman" w:hAnsi="Times New Roman" w:cs="Times New Roman"/>
          <w:color w:val="000000"/>
          <w:sz w:val="20"/>
          <w:szCs w:val="20"/>
        </w:rPr>
      </w:pPr>
      <w:r w:rsidRPr="00EF06C5">
        <w:rPr>
          <w:rFonts w:ascii="Times New Roman" w:hAnsi="Times New Roman" w:cs="Times New Roman"/>
          <w:color w:val="000000"/>
          <w:sz w:val="20"/>
          <w:szCs w:val="20"/>
        </w:rPr>
        <w:t>Приложение</w:t>
      </w:r>
    </w:p>
    <w:p w:rsidR="00EF06C5" w:rsidRPr="00EF06C5" w:rsidRDefault="00EF06C5" w:rsidP="00EF06C5">
      <w:pPr>
        <w:spacing w:after="0" w:line="240" w:lineRule="auto"/>
        <w:ind w:leftChars="2500" w:left="5500" w:firstLine="567"/>
        <w:rPr>
          <w:rFonts w:ascii="Times New Roman" w:hAnsi="Times New Roman" w:cs="Times New Roman"/>
          <w:color w:val="000000"/>
          <w:sz w:val="20"/>
          <w:szCs w:val="20"/>
        </w:rPr>
      </w:pPr>
    </w:p>
    <w:p w:rsidR="00EF06C5" w:rsidRPr="00EF06C5" w:rsidRDefault="00EF06C5" w:rsidP="00EF06C5">
      <w:pPr>
        <w:spacing w:after="0" w:line="240" w:lineRule="auto"/>
        <w:ind w:leftChars="2500" w:left="5500" w:firstLine="567"/>
        <w:rPr>
          <w:rFonts w:ascii="Times New Roman" w:hAnsi="Times New Roman" w:cs="Times New Roman"/>
          <w:color w:val="000000"/>
          <w:sz w:val="20"/>
          <w:szCs w:val="20"/>
        </w:rPr>
      </w:pPr>
      <w:r w:rsidRPr="00EF06C5">
        <w:rPr>
          <w:rFonts w:ascii="Times New Roman" w:hAnsi="Times New Roman" w:cs="Times New Roman"/>
          <w:color w:val="000000"/>
          <w:sz w:val="20"/>
          <w:szCs w:val="20"/>
        </w:rPr>
        <w:t>УТВЕРЖДЕНО</w:t>
      </w:r>
    </w:p>
    <w:p w:rsidR="00EF06C5" w:rsidRPr="00EF06C5" w:rsidRDefault="00EF06C5" w:rsidP="00EF06C5">
      <w:pPr>
        <w:spacing w:after="0" w:line="240" w:lineRule="auto"/>
        <w:ind w:leftChars="2500" w:left="5500" w:firstLine="567"/>
        <w:rPr>
          <w:rFonts w:ascii="Times New Roman" w:hAnsi="Times New Roman" w:cs="Times New Roman"/>
          <w:color w:val="000000"/>
          <w:sz w:val="20"/>
          <w:szCs w:val="20"/>
        </w:rPr>
      </w:pPr>
      <w:r w:rsidRPr="00EF06C5">
        <w:rPr>
          <w:rFonts w:ascii="Times New Roman" w:hAnsi="Times New Roman" w:cs="Times New Roman"/>
          <w:color w:val="000000"/>
          <w:sz w:val="20"/>
          <w:szCs w:val="20"/>
        </w:rPr>
        <w:t xml:space="preserve">решением Зашижемской </w:t>
      </w:r>
    </w:p>
    <w:p w:rsidR="00EF06C5" w:rsidRPr="00EF06C5" w:rsidRDefault="00EF06C5" w:rsidP="00EF06C5">
      <w:pPr>
        <w:spacing w:after="0" w:line="240" w:lineRule="auto"/>
        <w:ind w:leftChars="2500" w:left="5500" w:firstLine="567"/>
        <w:rPr>
          <w:rFonts w:ascii="Times New Roman" w:hAnsi="Times New Roman" w:cs="Times New Roman"/>
          <w:color w:val="000000"/>
          <w:sz w:val="20"/>
          <w:szCs w:val="20"/>
        </w:rPr>
      </w:pPr>
      <w:r w:rsidRPr="00EF06C5">
        <w:rPr>
          <w:rFonts w:ascii="Times New Roman" w:hAnsi="Times New Roman" w:cs="Times New Roman"/>
          <w:color w:val="000000"/>
          <w:sz w:val="20"/>
          <w:szCs w:val="20"/>
        </w:rPr>
        <w:t>сельской Думы</w:t>
      </w:r>
    </w:p>
    <w:p w:rsidR="00EF06C5" w:rsidRPr="00EF06C5" w:rsidRDefault="00EF06C5" w:rsidP="00EF06C5">
      <w:pPr>
        <w:spacing w:after="0" w:line="240" w:lineRule="auto"/>
        <w:ind w:leftChars="2500" w:left="5500" w:firstLine="567"/>
        <w:rPr>
          <w:rFonts w:ascii="Times New Roman" w:hAnsi="Times New Roman" w:cs="Times New Roman"/>
          <w:color w:val="000000"/>
          <w:sz w:val="20"/>
          <w:szCs w:val="20"/>
        </w:rPr>
      </w:pPr>
      <w:r w:rsidRPr="00EF06C5">
        <w:rPr>
          <w:rFonts w:ascii="Times New Roman" w:hAnsi="Times New Roman" w:cs="Times New Roman"/>
          <w:color w:val="000000"/>
          <w:sz w:val="20"/>
          <w:szCs w:val="20"/>
        </w:rPr>
        <w:t>от 15.05.2026 № 12</w:t>
      </w:r>
    </w:p>
    <w:p w:rsidR="00EF06C5" w:rsidRPr="00EF06C5" w:rsidRDefault="00EF06C5" w:rsidP="00EF06C5">
      <w:pPr>
        <w:spacing w:after="0" w:line="240" w:lineRule="auto"/>
        <w:ind w:firstLine="567"/>
        <w:jc w:val="both"/>
        <w:rPr>
          <w:rFonts w:ascii="Times New Roman" w:hAnsi="Times New Roman" w:cs="Times New Roman"/>
          <w:color w:val="000000"/>
          <w:sz w:val="20"/>
          <w:szCs w:val="20"/>
        </w:rPr>
      </w:pPr>
    </w:p>
    <w:p w:rsidR="00EF06C5" w:rsidRPr="00EF06C5" w:rsidRDefault="00EF06C5" w:rsidP="00EF06C5">
      <w:pPr>
        <w:spacing w:after="0" w:line="240" w:lineRule="auto"/>
        <w:ind w:firstLine="567"/>
        <w:jc w:val="center"/>
        <w:rPr>
          <w:rFonts w:ascii="Times New Roman" w:hAnsi="Times New Roman" w:cs="Times New Roman"/>
          <w:bCs/>
          <w:color w:val="000000"/>
          <w:sz w:val="20"/>
          <w:szCs w:val="20"/>
        </w:rPr>
      </w:pPr>
    </w:p>
    <w:p w:rsidR="00EF06C5" w:rsidRPr="00EF06C5" w:rsidRDefault="00EF06C5" w:rsidP="00EF06C5">
      <w:pPr>
        <w:spacing w:after="0" w:line="240" w:lineRule="auto"/>
        <w:ind w:firstLine="567"/>
        <w:jc w:val="center"/>
        <w:rPr>
          <w:rFonts w:ascii="Times New Roman" w:hAnsi="Times New Roman" w:cs="Times New Roman"/>
          <w:bCs/>
          <w:color w:val="000000"/>
          <w:sz w:val="20"/>
          <w:szCs w:val="20"/>
        </w:rPr>
      </w:pPr>
      <w:r w:rsidRPr="00EF06C5">
        <w:rPr>
          <w:rFonts w:ascii="Times New Roman" w:hAnsi="Times New Roman" w:cs="Times New Roman"/>
          <w:bCs/>
          <w:color w:val="000000"/>
          <w:sz w:val="20"/>
          <w:szCs w:val="20"/>
        </w:rPr>
        <w:t>ИЗМЕНЕНИЕ</w:t>
      </w:r>
    </w:p>
    <w:p w:rsidR="00EF06C5" w:rsidRPr="00EF06C5" w:rsidRDefault="00EF06C5" w:rsidP="00EF06C5">
      <w:pPr>
        <w:spacing w:after="0" w:line="240" w:lineRule="auto"/>
        <w:ind w:firstLine="567"/>
        <w:jc w:val="center"/>
        <w:rPr>
          <w:rFonts w:ascii="Times New Roman" w:hAnsi="Times New Roman" w:cs="Times New Roman"/>
          <w:sz w:val="20"/>
          <w:szCs w:val="20"/>
        </w:rPr>
      </w:pPr>
      <w:r w:rsidRPr="00EF06C5">
        <w:rPr>
          <w:rFonts w:ascii="Times New Roman" w:hAnsi="Times New Roman" w:cs="Times New Roman"/>
          <w:bCs/>
          <w:color w:val="000000"/>
          <w:sz w:val="20"/>
          <w:szCs w:val="20"/>
        </w:rPr>
        <w:t xml:space="preserve">в Положение о </w:t>
      </w:r>
      <w:r w:rsidRPr="00EF06C5">
        <w:rPr>
          <w:rFonts w:ascii="Times New Roman" w:hAnsi="Times New Roman" w:cs="Times New Roman"/>
          <w:sz w:val="20"/>
          <w:szCs w:val="20"/>
        </w:rPr>
        <w:t xml:space="preserve">статусе депутата, члена выборного органа местного самоуправления, выборного должностного лица </w:t>
      </w:r>
    </w:p>
    <w:p w:rsidR="00EF06C5" w:rsidRPr="00EF06C5" w:rsidRDefault="00EF06C5" w:rsidP="00EF06C5">
      <w:pPr>
        <w:spacing w:after="0" w:line="240" w:lineRule="auto"/>
        <w:ind w:firstLine="567"/>
        <w:jc w:val="center"/>
        <w:rPr>
          <w:rFonts w:ascii="Times New Roman" w:hAnsi="Times New Roman" w:cs="Times New Roman"/>
          <w:sz w:val="20"/>
          <w:szCs w:val="20"/>
        </w:rPr>
      </w:pPr>
      <w:r w:rsidRPr="00EF06C5">
        <w:rPr>
          <w:rFonts w:ascii="Times New Roman" w:hAnsi="Times New Roman" w:cs="Times New Roman"/>
          <w:sz w:val="20"/>
          <w:szCs w:val="20"/>
        </w:rPr>
        <w:t>местного самоуправления</w:t>
      </w:r>
    </w:p>
    <w:p w:rsidR="00EF06C5" w:rsidRPr="00EF06C5" w:rsidRDefault="00EF06C5" w:rsidP="00EF06C5">
      <w:pPr>
        <w:spacing w:after="0" w:line="240" w:lineRule="auto"/>
        <w:ind w:firstLine="567"/>
        <w:jc w:val="center"/>
        <w:rPr>
          <w:rFonts w:ascii="Times New Roman" w:hAnsi="Times New Roman" w:cs="Times New Roman"/>
          <w:bCs/>
          <w:color w:val="000000"/>
          <w:sz w:val="20"/>
          <w:szCs w:val="20"/>
        </w:rPr>
      </w:pPr>
    </w:p>
    <w:p w:rsidR="00EF06C5" w:rsidRPr="00EF06C5" w:rsidRDefault="00EF06C5" w:rsidP="00EF06C5">
      <w:pPr>
        <w:autoSpaceDE w:val="0"/>
        <w:autoSpaceDN w:val="0"/>
        <w:adjustRightInd w:val="0"/>
        <w:spacing w:after="0" w:line="240" w:lineRule="auto"/>
        <w:jc w:val="both"/>
        <w:rPr>
          <w:rFonts w:ascii="Times New Roman" w:hAnsi="Times New Roman" w:cs="Times New Roman"/>
          <w:color w:val="000000"/>
          <w:sz w:val="20"/>
          <w:szCs w:val="20"/>
        </w:rPr>
      </w:pPr>
    </w:p>
    <w:p w:rsidR="00EF06C5" w:rsidRPr="00EF06C5" w:rsidRDefault="00EF06C5" w:rsidP="00EF06C5">
      <w:pPr>
        <w:autoSpaceDE w:val="0"/>
        <w:autoSpaceDN w:val="0"/>
        <w:adjustRightInd w:val="0"/>
        <w:spacing w:after="0" w:line="240" w:lineRule="auto"/>
        <w:ind w:firstLine="709"/>
        <w:jc w:val="both"/>
        <w:rPr>
          <w:rFonts w:ascii="Times New Roman" w:hAnsi="Times New Roman" w:cs="Times New Roman"/>
          <w:sz w:val="20"/>
          <w:szCs w:val="20"/>
        </w:rPr>
      </w:pPr>
      <w:r w:rsidRPr="00EF06C5">
        <w:rPr>
          <w:rFonts w:ascii="Times New Roman" w:hAnsi="Times New Roman" w:cs="Times New Roman"/>
          <w:sz w:val="20"/>
          <w:szCs w:val="20"/>
        </w:rPr>
        <w:t>Часть 1 статьи 8 Положения изложить в следующей редакции:</w:t>
      </w:r>
    </w:p>
    <w:p w:rsidR="00EF06C5" w:rsidRPr="00EF06C5" w:rsidRDefault="00EF06C5" w:rsidP="00EF06C5">
      <w:pPr>
        <w:shd w:val="clear" w:color="auto" w:fill="FFFFFF"/>
        <w:spacing w:after="0" w:line="240" w:lineRule="auto"/>
        <w:ind w:firstLine="708"/>
        <w:jc w:val="both"/>
        <w:rPr>
          <w:rFonts w:ascii="Times New Roman" w:eastAsia="sans-serif" w:hAnsi="Times New Roman" w:cs="Times New Roman"/>
          <w:sz w:val="20"/>
          <w:szCs w:val="20"/>
          <w:shd w:val="clear" w:color="auto" w:fill="FFFFFF"/>
          <w:lang w:eastAsia="zh-CN"/>
        </w:rPr>
      </w:pPr>
      <w:r w:rsidRPr="00EF06C5">
        <w:rPr>
          <w:rFonts w:ascii="Times New Roman" w:hAnsi="Times New Roman" w:cs="Times New Roman"/>
          <w:bCs/>
          <w:iCs/>
          <w:sz w:val="20"/>
          <w:szCs w:val="20"/>
        </w:rPr>
        <w:t xml:space="preserve">«1. </w:t>
      </w:r>
      <w:r w:rsidRPr="00EF06C5">
        <w:rPr>
          <w:rFonts w:ascii="Times New Roman" w:eastAsia="sans-serif" w:hAnsi="Times New Roman" w:cs="Times New Roman"/>
          <w:sz w:val="20"/>
          <w:szCs w:val="20"/>
          <w:shd w:val="clear" w:color="auto" w:fill="FFFFFF"/>
          <w:lang w:eastAsia="zh-CN"/>
        </w:rPr>
        <w:t>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супруг(супругов) и несовершеннолетних детей(далее – сведения о доходах, об имуществе и обязательствах имущественного характера) Губернатору Кировской области в порядке, установленном законом Кировской области.</w:t>
      </w:r>
      <w:r w:rsidRPr="00EF06C5">
        <w:rPr>
          <w:rFonts w:ascii="Times New Roman" w:eastAsia="sans-serif" w:hAnsi="Times New Roman" w:cs="Times New Roman"/>
          <w:sz w:val="20"/>
          <w:szCs w:val="20"/>
          <w:shd w:val="clear" w:color="auto" w:fill="FFFFFF"/>
          <w:lang w:eastAsia="zh-CN"/>
        </w:rPr>
        <w:tab/>
        <w:t>Лицо, замещающее муниципальную должность, обязано представлять сведения о доходах, об имуществе и обязательствах имущественного характера в случае возникновения у лица оснований для представления сведений о расходах в соответствии с Федеральным законом от 3 декабря 2012 года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w:t>
      </w:r>
    </w:p>
    <w:p w:rsidR="00EF06C5" w:rsidRPr="00EF06C5" w:rsidRDefault="00EF06C5" w:rsidP="00EF06C5">
      <w:pPr>
        <w:shd w:val="clear" w:color="auto" w:fill="FFFFFF"/>
        <w:spacing w:after="0" w:line="240" w:lineRule="auto"/>
        <w:ind w:firstLine="708"/>
        <w:jc w:val="both"/>
        <w:rPr>
          <w:rFonts w:ascii="Times New Roman" w:eastAsiaTheme="minorHAnsi" w:hAnsi="Times New Roman" w:cs="Times New Roman"/>
          <w:sz w:val="20"/>
          <w:szCs w:val="20"/>
          <w:lang w:eastAsia="en-US"/>
        </w:rPr>
      </w:pPr>
      <w:r w:rsidRPr="00EF06C5">
        <w:rPr>
          <w:rFonts w:ascii="Times New Roman" w:eastAsia="sans-serif" w:hAnsi="Times New Roman" w:cs="Times New Roman"/>
          <w:sz w:val="20"/>
          <w:szCs w:val="20"/>
          <w:shd w:val="clear" w:color="auto" w:fill="FFFFFF"/>
          <w:lang w:eastAsia="zh-CN"/>
        </w:rPr>
        <w:t>Лицо, замещающее муниципальную должность депутата Зашижемской сельской Думы и осуществляющее свои полномочия на непостоянной основе, представляет сведения о доходах, об имуществе и обязательствах имущественного характера в случае возникновения у данного лица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w:t>
      </w:r>
      <w:r w:rsidRPr="00EF06C5">
        <w:rPr>
          <w:rFonts w:ascii="Times New Roman" w:eastAsiaTheme="minorHAnsi" w:hAnsi="Times New Roman" w:cs="Times New Roman"/>
          <w:sz w:val="20"/>
          <w:szCs w:val="20"/>
          <w:lang w:eastAsia="en-US"/>
        </w:rPr>
        <w:t>».</w:t>
      </w:r>
    </w:p>
    <w:p w:rsidR="00EF06C5" w:rsidRPr="00EF06C5" w:rsidRDefault="00EF06C5" w:rsidP="00EF06C5">
      <w:pPr>
        <w:shd w:val="clear" w:color="auto" w:fill="FFFFFF"/>
        <w:spacing w:after="0" w:line="240" w:lineRule="auto"/>
        <w:ind w:firstLine="708"/>
        <w:jc w:val="both"/>
        <w:rPr>
          <w:rFonts w:ascii="Times New Roman" w:eastAsiaTheme="minorHAnsi" w:hAnsi="Times New Roman" w:cs="Times New Roman"/>
          <w:sz w:val="20"/>
          <w:szCs w:val="20"/>
          <w:lang w:eastAsia="en-US"/>
        </w:rPr>
      </w:pPr>
    </w:p>
    <w:p w:rsidR="00EF06C5" w:rsidRPr="00EF06C5" w:rsidRDefault="00EF06C5" w:rsidP="00EF06C5">
      <w:pPr>
        <w:autoSpaceDE w:val="0"/>
        <w:autoSpaceDN w:val="0"/>
        <w:adjustRightInd w:val="0"/>
        <w:spacing w:after="0" w:line="240" w:lineRule="auto"/>
        <w:ind w:firstLine="709"/>
        <w:jc w:val="center"/>
        <w:rPr>
          <w:rFonts w:ascii="Times New Roman" w:eastAsiaTheme="minorHAnsi" w:hAnsi="Times New Roman" w:cs="Times New Roman"/>
          <w:sz w:val="20"/>
          <w:szCs w:val="20"/>
          <w:lang w:eastAsia="en-US"/>
        </w:rPr>
      </w:pPr>
      <w:r w:rsidRPr="00EF06C5">
        <w:rPr>
          <w:rFonts w:ascii="Times New Roman" w:eastAsiaTheme="minorHAnsi" w:hAnsi="Times New Roman" w:cs="Times New Roman"/>
          <w:sz w:val="20"/>
          <w:szCs w:val="20"/>
          <w:lang w:eastAsia="en-US"/>
        </w:rPr>
        <w:t>___________</w:t>
      </w:r>
    </w:p>
    <w:p w:rsidR="00EF06C5" w:rsidRPr="00EF06C5" w:rsidRDefault="00EF06C5" w:rsidP="00EF06C5">
      <w:pPr>
        <w:spacing w:after="0" w:line="240" w:lineRule="auto"/>
        <w:jc w:val="both"/>
        <w:rPr>
          <w:rFonts w:ascii="Times New Roman" w:hAnsi="Times New Roman" w:cs="Times New Roman"/>
          <w:sz w:val="20"/>
          <w:szCs w:val="20"/>
        </w:rPr>
      </w:pPr>
    </w:p>
    <w:p w:rsidR="00EF06C5" w:rsidRDefault="00EF06C5" w:rsidP="00EF06C5">
      <w:pPr>
        <w:rPr>
          <w:rFonts w:eastAsia="Calibri"/>
        </w:rPr>
      </w:pPr>
    </w:p>
    <w:p w:rsidR="00EF06C5" w:rsidRPr="00EF06C5" w:rsidRDefault="00EF06C5" w:rsidP="00EF06C5">
      <w:pPr>
        <w:pStyle w:val="Standard"/>
        <w:jc w:val="center"/>
        <w:rPr>
          <w:rFonts w:cs="Times New Roman"/>
          <w:sz w:val="20"/>
          <w:szCs w:val="20"/>
        </w:rPr>
      </w:pPr>
      <w:r w:rsidRPr="00EF06C5">
        <w:rPr>
          <w:rFonts w:cs="Times New Roman"/>
          <w:sz w:val="20"/>
          <w:szCs w:val="20"/>
          <w:lang w:eastAsia="ru-RU"/>
        </w:rPr>
        <w:t>РОССИЙСКАЯ ФЕДЕРАЦИЯ</w:t>
      </w:r>
    </w:p>
    <w:p w:rsidR="00EF06C5" w:rsidRPr="00EF06C5" w:rsidRDefault="00EF06C5" w:rsidP="00EF06C5">
      <w:pPr>
        <w:pStyle w:val="aff"/>
        <w:jc w:val="center"/>
        <w:rPr>
          <w:sz w:val="20"/>
          <w:szCs w:val="20"/>
        </w:rPr>
      </w:pPr>
      <w:r w:rsidRPr="00EF06C5">
        <w:rPr>
          <w:sz w:val="20"/>
          <w:szCs w:val="20"/>
        </w:rPr>
        <w:t>АДМИНИСТРАЦИЯ ЗАШИЖЕМСКОГО СЕЛЬСКОГО ПОСЕЛЕНИЯ</w:t>
      </w:r>
    </w:p>
    <w:p w:rsidR="00EF06C5" w:rsidRPr="00EF06C5" w:rsidRDefault="00EF06C5" w:rsidP="00EF06C5">
      <w:pPr>
        <w:pStyle w:val="aff"/>
        <w:jc w:val="center"/>
        <w:rPr>
          <w:sz w:val="20"/>
          <w:szCs w:val="20"/>
        </w:rPr>
      </w:pPr>
      <w:r w:rsidRPr="00EF06C5">
        <w:rPr>
          <w:sz w:val="20"/>
          <w:szCs w:val="20"/>
        </w:rPr>
        <w:t>СОВЕТСКОГО РАЙОНА КИРОВСКОЙ ОБЛАСТИ</w:t>
      </w:r>
    </w:p>
    <w:p w:rsidR="00EF06C5" w:rsidRPr="00EF06C5" w:rsidRDefault="00EF06C5" w:rsidP="00EF06C5">
      <w:pPr>
        <w:pStyle w:val="aff"/>
        <w:rPr>
          <w:sz w:val="20"/>
          <w:szCs w:val="20"/>
        </w:rPr>
      </w:pPr>
    </w:p>
    <w:p w:rsidR="00EF06C5" w:rsidRPr="00EF06C5" w:rsidRDefault="00EF06C5" w:rsidP="00EF06C5">
      <w:pPr>
        <w:pStyle w:val="aff"/>
        <w:jc w:val="center"/>
        <w:rPr>
          <w:sz w:val="20"/>
          <w:szCs w:val="20"/>
        </w:rPr>
      </w:pPr>
    </w:p>
    <w:p w:rsidR="00EF06C5" w:rsidRPr="00EF06C5" w:rsidRDefault="00EF06C5" w:rsidP="00EF06C5">
      <w:pPr>
        <w:pStyle w:val="Standard"/>
        <w:spacing w:before="100" w:after="100"/>
        <w:jc w:val="center"/>
        <w:rPr>
          <w:rFonts w:cs="Times New Roman"/>
          <w:bCs/>
          <w:sz w:val="20"/>
          <w:szCs w:val="20"/>
          <w:lang w:eastAsia="ru-RU"/>
        </w:rPr>
      </w:pPr>
      <w:r w:rsidRPr="00EF06C5">
        <w:rPr>
          <w:rFonts w:cs="Times New Roman"/>
          <w:bCs/>
          <w:sz w:val="20"/>
          <w:szCs w:val="20"/>
          <w:lang w:eastAsia="ru-RU"/>
        </w:rPr>
        <w:t>ПОСТАНОВЛЕНИЕ</w:t>
      </w:r>
    </w:p>
    <w:p w:rsidR="00EF06C5" w:rsidRPr="00EF06C5" w:rsidRDefault="00EF06C5" w:rsidP="00EF06C5">
      <w:pPr>
        <w:pStyle w:val="Standard"/>
        <w:spacing w:before="100" w:after="100"/>
        <w:jc w:val="center"/>
        <w:rPr>
          <w:rFonts w:cs="Times New Roman"/>
          <w:bCs/>
          <w:sz w:val="20"/>
          <w:szCs w:val="20"/>
          <w:lang w:eastAsia="ru-RU"/>
        </w:rPr>
      </w:pPr>
    </w:p>
    <w:p w:rsidR="00EF06C5" w:rsidRPr="00EF06C5" w:rsidRDefault="00EF06C5" w:rsidP="00EF06C5">
      <w:pPr>
        <w:pStyle w:val="Standard"/>
        <w:tabs>
          <w:tab w:val="left" w:pos="3200"/>
        </w:tabs>
        <w:ind w:right="57"/>
        <w:jc w:val="center"/>
        <w:rPr>
          <w:rFonts w:cs="Times New Roman"/>
          <w:sz w:val="20"/>
          <w:szCs w:val="20"/>
          <w:lang w:eastAsia="ru-RU"/>
        </w:rPr>
      </w:pPr>
      <w:r w:rsidRPr="00EF06C5">
        <w:rPr>
          <w:rFonts w:cs="Times New Roman"/>
          <w:sz w:val="20"/>
          <w:szCs w:val="20"/>
          <w:lang w:eastAsia="ru-RU"/>
        </w:rPr>
        <w:t>04.05.2026                                                                                                              № 26</w:t>
      </w:r>
    </w:p>
    <w:p w:rsidR="00EF06C5" w:rsidRPr="00EF06C5" w:rsidRDefault="00EF06C5" w:rsidP="00EF06C5">
      <w:pPr>
        <w:pStyle w:val="Standard"/>
        <w:spacing w:before="100" w:after="100"/>
        <w:jc w:val="center"/>
        <w:rPr>
          <w:rFonts w:cs="Times New Roman"/>
          <w:bCs/>
          <w:sz w:val="20"/>
          <w:szCs w:val="20"/>
          <w:lang w:eastAsia="ru-RU"/>
        </w:rPr>
      </w:pPr>
      <w:r w:rsidRPr="00EF06C5">
        <w:rPr>
          <w:rFonts w:cs="Times New Roman"/>
          <w:bCs/>
          <w:sz w:val="20"/>
          <w:szCs w:val="20"/>
          <w:lang w:eastAsia="ru-RU"/>
        </w:rPr>
        <w:t>с. Зашижемье</w:t>
      </w:r>
    </w:p>
    <w:p w:rsidR="00EF06C5" w:rsidRPr="00EF06C5" w:rsidRDefault="00EF06C5" w:rsidP="00EF06C5">
      <w:pPr>
        <w:pStyle w:val="Standard"/>
        <w:spacing w:before="100" w:after="100"/>
        <w:jc w:val="center"/>
        <w:rPr>
          <w:rFonts w:cs="Times New Roman"/>
          <w:bCs/>
          <w:sz w:val="20"/>
          <w:szCs w:val="20"/>
          <w:lang w:eastAsia="ru-RU"/>
        </w:rPr>
      </w:pPr>
    </w:p>
    <w:p w:rsidR="00EF06C5" w:rsidRPr="00EF06C5" w:rsidRDefault="00EF06C5" w:rsidP="00EF06C5">
      <w:pPr>
        <w:spacing w:line="240" w:lineRule="auto"/>
        <w:jc w:val="center"/>
        <w:rPr>
          <w:rFonts w:ascii="Times New Roman" w:hAnsi="Times New Roman" w:cs="Times New Roman"/>
          <w:sz w:val="20"/>
          <w:szCs w:val="20"/>
        </w:rPr>
      </w:pPr>
      <w:r w:rsidRPr="00EF06C5">
        <w:rPr>
          <w:rFonts w:ascii="Times New Roman" w:hAnsi="Times New Roman" w:cs="Times New Roman"/>
          <w:sz w:val="20"/>
          <w:szCs w:val="20"/>
        </w:rPr>
        <w:t>Об утверждении Положения об увековечении памяти погибших (умерших) уроженцев муниципального образования Зашижемское сельское поселение Советского района Кировской области и постоянно проживавших на территории муниципального образования Зашижемское сельское поселение Советского района Кировской области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 Херсонской областей</w:t>
      </w:r>
    </w:p>
    <w:p w:rsidR="00EF06C5" w:rsidRPr="00EF06C5" w:rsidRDefault="00EF06C5" w:rsidP="00EF06C5">
      <w:pPr>
        <w:spacing w:line="240" w:lineRule="auto"/>
        <w:ind w:firstLine="708"/>
        <w:jc w:val="both"/>
        <w:rPr>
          <w:rFonts w:ascii="Times New Roman" w:hAnsi="Times New Roman" w:cs="Times New Roman"/>
          <w:sz w:val="20"/>
          <w:szCs w:val="20"/>
        </w:rPr>
      </w:pPr>
    </w:p>
    <w:p w:rsidR="00EF06C5" w:rsidRPr="00EF06C5" w:rsidRDefault="00EF06C5" w:rsidP="00EF06C5">
      <w:pPr>
        <w:shd w:val="clear" w:color="auto" w:fill="FFFFFF"/>
        <w:spacing w:line="240" w:lineRule="auto"/>
        <w:ind w:firstLine="709"/>
        <w:jc w:val="both"/>
        <w:rPr>
          <w:rFonts w:ascii="Times New Roman" w:hAnsi="Times New Roman" w:cs="Times New Roman"/>
          <w:spacing w:val="-1"/>
          <w:sz w:val="20"/>
          <w:szCs w:val="20"/>
        </w:rPr>
      </w:pPr>
      <w:r w:rsidRPr="00EF06C5">
        <w:rPr>
          <w:rFonts w:ascii="Times New Roman" w:hAnsi="Times New Roman" w:cs="Times New Roman"/>
          <w:sz w:val="20"/>
          <w:szCs w:val="20"/>
        </w:rPr>
        <w:lastRenderedPageBreak/>
        <w:t>В соответствии с Федеральным законом Российской Федерации от 14.01.1993 № 4292-1 «Об увековечении памяти погибших при защите Отечества», руководствуясь частью 2 статьи 9 Устава муниципального образования Зашижемское сельское поселение Советского района Кировской области,</w:t>
      </w:r>
      <w:r w:rsidRPr="00EF06C5">
        <w:rPr>
          <w:rFonts w:ascii="Times New Roman" w:hAnsi="Times New Roman" w:cs="Times New Roman"/>
          <w:spacing w:val="-1"/>
          <w:sz w:val="20"/>
          <w:szCs w:val="20"/>
        </w:rPr>
        <w:t xml:space="preserve"> администрация Зашижемского сельского поселения ПОСТАНОВЛЯЕТ:</w:t>
      </w:r>
    </w:p>
    <w:p w:rsidR="00EF06C5" w:rsidRPr="00EF06C5" w:rsidRDefault="00EF06C5" w:rsidP="00EF06C5">
      <w:pPr>
        <w:spacing w:line="240" w:lineRule="auto"/>
        <w:ind w:firstLine="709"/>
        <w:jc w:val="both"/>
        <w:rPr>
          <w:rFonts w:ascii="Times New Roman" w:hAnsi="Times New Roman" w:cs="Times New Roman"/>
          <w:spacing w:val="-1"/>
          <w:sz w:val="20"/>
          <w:szCs w:val="20"/>
        </w:rPr>
      </w:pPr>
      <w:r w:rsidRPr="00EF06C5">
        <w:rPr>
          <w:rFonts w:ascii="Times New Roman" w:hAnsi="Times New Roman" w:cs="Times New Roman"/>
          <w:spacing w:val="-1"/>
          <w:sz w:val="20"/>
          <w:szCs w:val="20"/>
        </w:rPr>
        <w:t xml:space="preserve">1. Утвердить прилагаемое Положение </w:t>
      </w:r>
      <w:r w:rsidRPr="00EF06C5">
        <w:rPr>
          <w:rFonts w:ascii="Times New Roman" w:hAnsi="Times New Roman" w:cs="Times New Roman"/>
          <w:sz w:val="20"/>
          <w:szCs w:val="20"/>
        </w:rPr>
        <w:t>об увековечении памяти погибших (умерших) уроженцев муниципального образования Зашижемское сельское поселение Советского района Кировской области и постоянно проживавших на территории муниципального образования Зашижемское сельское поселение Советского района Кировской области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 Херсонской областей</w:t>
      </w:r>
      <w:r w:rsidRPr="00EF06C5">
        <w:rPr>
          <w:rFonts w:ascii="Times New Roman" w:hAnsi="Times New Roman" w:cs="Times New Roman"/>
          <w:spacing w:val="-1"/>
          <w:sz w:val="20"/>
          <w:szCs w:val="20"/>
        </w:rPr>
        <w:t>.</w:t>
      </w:r>
    </w:p>
    <w:p w:rsidR="00EF06C5" w:rsidRPr="00EF06C5" w:rsidRDefault="00EF06C5" w:rsidP="00EF06C5">
      <w:pPr>
        <w:pStyle w:val="Textbody"/>
        <w:spacing w:after="0"/>
        <w:ind w:firstLine="708"/>
        <w:jc w:val="both"/>
        <w:rPr>
          <w:rFonts w:cs="Times New Roman"/>
          <w:sz w:val="20"/>
          <w:szCs w:val="20"/>
        </w:rPr>
      </w:pPr>
      <w:r w:rsidRPr="00EF06C5">
        <w:rPr>
          <w:rFonts w:cs="Times New Roman"/>
          <w:spacing w:val="-1"/>
          <w:sz w:val="20"/>
          <w:szCs w:val="20"/>
        </w:rPr>
        <w:t>2</w:t>
      </w:r>
      <w:r w:rsidRPr="00EF06C5">
        <w:rPr>
          <w:rFonts w:cs="Times New Roman"/>
          <w:sz w:val="20"/>
          <w:szCs w:val="20"/>
        </w:rPr>
        <w:t xml:space="preserve">. 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t>
      </w:r>
      <w:hyperlink r:id="rId15" w:history="1">
        <w:r w:rsidRPr="00EF06C5">
          <w:rPr>
            <w:rFonts w:cs="Times New Roman"/>
            <w:sz w:val="20"/>
            <w:szCs w:val="20"/>
          </w:rPr>
          <w:t>https://www.советский43.рф/</w:t>
        </w:r>
      </w:hyperlink>
      <w:r w:rsidRPr="00EF06C5">
        <w:rPr>
          <w:rFonts w:cs="Times New Roman"/>
          <w:sz w:val="20"/>
          <w:szCs w:val="20"/>
        </w:rPr>
        <w:t> </w:t>
      </w:r>
    </w:p>
    <w:p w:rsidR="00EF06C5" w:rsidRPr="00EF06C5" w:rsidRDefault="00EF06C5" w:rsidP="00EF06C5">
      <w:pPr>
        <w:pStyle w:val="Textbody"/>
        <w:spacing w:after="0"/>
        <w:jc w:val="both"/>
        <w:rPr>
          <w:rFonts w:cs="Times New Roman"/>
          <w:sz w:val="20"/>
          <w:szCs w:val="20"/>
        </w:rPr>
      </w:pPr>
    </w:p>
    <w:p w:rsidR="00EF06C5" w:rsidRPr="00EF06C5" w:rsidRDefault="00EF06C5" w:rsidP="00EF06C5">
      <w:pPr>
        <w:pStyle w:val="Textbody"/>
        <w:spacing w:after="0"/>
        <w:jc w:val="both"/>
        <w:rPr>
          <w:rFonts w:cs="Times New Roman"/>
          <w:sz w:val="20"/>
          <w:szCs w:val="20"/>
        </w:rPr>
      </w:pPr>
      <w:r w:rsidRPr="00EF06C5">
        <w:rPr>
          <w:rFonts w:cs="Times New Roman"/>
          <w:sz w:val="20"/>
          <w:szCs w:val="20"/>
        </w:rPr>
        <w:t>И.о. главы администрации</w:t>
      </w:r>
    </w:p>
    <w:p w:rsidR="00EF06C5" w:rsidRDefault="00EF06C5" w:rsidP="00EF06C5">
      <w:pPr>
        <w:pStyle w:val="Textbody"/>
        <w:spacing w:after="0"/>
        <w:jc w:val="both"/>
        <w:rPr>
          <w:rFonts w:cs="Times New Roman"/>
          <w:sz w:val="20"/>
          <w:szCs w:val="20"/>
        </w:rPr>
      </w:pPr>
      <w:r w:rsidRPr="00EF06C5">
        <w:rPr>
          <w:rFonts w:cs="Times New Roman"/>
          <w:sz w:val="20"/>
          <w:szCs w:val="20"/>
        </w:rPr>
        <w:t xml:space="preserve">Зашижемского сельского поселения                                                         </w:t>
      </w:r>
    </w:p>
    <w:p w:rsidR="00EF06C5" w:rsidRPr="00EF06C5" w:rsidRDefault="00EF06C5" w:rsidP="00EF06C5">
      <w:pPr>
        <w:pStyle w:val="Textbody"/>
        <w:spacing w:after="0"/>
        <w:jc w:val="both"/>
        <w:rPr>
          <w:rFonts w:cs="Times New Roman"/>
          <w:sz w:val="20"/>
          <w:szCs w:val="20"/>
        </w:rPr>
      </w:pPr>
      <w:r w:rsidRPr="00EF06C5">
        <w:rPr>
          <w:rFonts w:cs="Times New Roman"/>
          <w:sz w:val="20"/>
          <w:szCs w:val="20"/>
        </w:rPr>
        <w:t>А.А. Туева</w:t>
      </w:r>
    </w:p>
    <w:p w:rsidR="00EF06C5" w:rsidRPr="00EF06C5" w:rsidRDefault="00EF06C5" w:rsidP="00EF06C5">
      <w:pPr>
        <w:pStyle w:val="Standard"/>
        <w:tabs>
          <w:tab w:val="left" w:pos="3200"/>
        </w:tabs>
        <w:jc w:val="both"/>
        <w:rPr>
          <w:rFonts w:cs="Times New Roman"/>
          <w:sz w:val="20"/>
          <w:szCs w:val="20"/>
          <w:lang w:eastAsia="ru-RU"/>
        </w:rPr>
      </w:pPr>
    </w:p>
    <w:p w:rsidR="00EF06C5" w:rsidRPr="00EF06C5" w:rsidRDefault="00EF06C5" w:rsidP="00EF06C5">
      <w:pPr>
        <w:pStyle w:val="Standard"/>
        <w:tabs>
          <w:tab w:val="left" w:pos="3200"/>
        </w:tabs>
        <w:jc w:val="both"/>
        <w:rPr>
          <w:rFonts w:cs="Times New Roman"/>
          <w:sz w:val="20"/>
          <w:szCs w:val="20"/>
          <w:lang w:eastAsia="ru-RU"/>
        </w:rPr>
      </w:pPr>
    </w:p>
    <w:p w:rsidR="00EF06C5" w:rsidRPr="00EF06C5" w:rsidRDefault="00EF06C5" w:rsidP="00EF06C5">
      <w:pPr>
        <w:spacing w:after="200" w:line="240" w:lineRule="auto"/>
        <w:rPr>
          <w:rFonts w:ascii="Times New Roman" w:hAnsi="Times New Roman" w:cs="Times New Roman"/>
          <w:sz w:val="20"/>
          <w:szCs w:val="20"/>
        </w:rPr>
      </w:pPr>
    </w:p>
    <w:p w:rsidR="00EF06C5" w:rsidRPr="00EF06C5" w:rsidRDefault="00EF06C5" w:rsidP="00EF06C5">
      <w:pPr>
        <w:spacing w:after="0" w:line="240" w:lineRule="auto"/>
        <w:jc w:val="right"/>
        <w:rPr>
          <w:rFonts w:ascii="Times New Roman" w:hAnsi="Times New Roman" w:cs="Times New Roman"/>
          <w:sz w:val="20"/>
          <w:szCs w:val="20"/>
        </w:rPr>
      </w:pPr>
      <w:r w:rsidRPr="00EF06C5">
        <w:rPr>
          <w:rFonts w:ascii="Times New Roman" w:hAnsi="Times New Roman" w:cs="Times New Roman"/>
          <w:sz w:val="20"/>
          <w:szCs w:val="20"/>
        </w:rPr>
        <w:t>УТВЕРЖДЕНО</w:t>
      </w:r>
    </w:p>
    <w:p w:rsidR="00EF06C5" w:rsidRPr="00EF06C5" w:rsidRDefault="00EF06C5" w:rsidP="00EF06C5">
      <w:pPr>
        <w:spacing w:after="0" w:line="240" w:lineRule="auto"/>
        <w:jc w:val="right"/>
        <w:rPr>
          <w:rFonts w:ascii="Times New Roman" w:hAnsi="Times New Roman" w:cs="Times New Roman"/>
          <w:sz w:val="20"/>
          <w:szCs w:val="20"/>
        </w:rPr>
      </w:pPr>
      <w:r w:rsidRPr="00EF06C5">
        <w:rPr>
          <w:rFonts w:ascii="Times New Roman" w:hAnsi="Times New Roman" w:cs="Times New Roman"/>
          <w:sz w:val="20"/>
          <w:szCs w:val="20"/>
        </w:rPr>
        <w:t>постановлением администрации</w:t>
      </w:r>
    </w:p>
    <w:p w:rsidR="00EF06C5" w:rsidRPr="00EF06C5" w:rsidRDefault="00EF06C5" w:rsidP="00EF06C5">
      <w:pPr>
        <w:spacing w:after="0" w:line="240" w:lineRule="auto"/>
        <w:jc w:val="right"/>
        <w:rPr>
          <w:rFonts w:ascii="Times New Roman" w:hAnsi="Times New Roman" w:cs="Times New Roman"/>
          <w:sz w:val="20"/>
          <w:szCs w:val="20"/>
        </w:rPr>
      </w:pPr>
      <w:r w:rsidRPr="00EF06C5">
        <w:rPr>
          <w:rFonts w:ascii="Times New Roman" w:hAnsi="Times New Roman" w:cs="Times New Roman"/>
          <w:sz w:val="20"/>
          <w:szCs w:val="20"/>
        </w:rPr>
        <w:t>Зашижемского сельского поселения</w:t>
      </w:r>
    </w:p>
    <w:p w:rsidR="00EF06C5" w:rsidRPr="00EF06C5" w:rsidRDefault="00EF06C5" w:rsidP="00EF06C5">
      <w:pPr>
        <w:spacing w:after="0" w:line="240" w:lineRule="auto"/>
        <w:jc w:val="right"/>
        <w:rPr>
          <w:rFonts w:ascii="Times New Roman" w:hAnsi="Times New Roman" w:cs="Times New Roman"/>
          <w:sz w:val="20"/>
          <w:szCs w:val="20"/>
        </w:rPr>
      </w:pPr>
      <w:r w:rsidRPr="00EF06C5">
        <w:rPr>
          <w:rFonts w:ascii="Times New Roman" w:hAnsi="Times New Roman" w:cs="Times New Roman"/>
          <w:sz w:val="20"/>
          <w:szCs w:val="20"/>
        </w:rPr>
        <w:t xml:space="preserve">от «04» мая 2026 года № 26 </w:t>
      </w:r>
    </w:p>
    <w:p w:rsidR="00EF06C5" w:rsidRPr="00EF06C5" w:rsidRDefault="00EF06C5" w:rsidP="00EF06C5">
      <w:pPr>
        <w:spacing w:line="240" w:lineRule="auto"/>
        <w:rPr>
          <w:rFonts w:ascii="Times New Roman" w:hAnsi="Times New Roman" w:cs="Times New Roman"/>
          <w:sz w:val="20"/>
          <w:szCs w:val="20"/>
        </w:rPr>
      </w:pPr>
    </w:p>
    <w:p w:rsidR="00EF06C5" w:rsidRPr="00EF06C5" w:rsidRDefault="00EF06C5" w:rsidP="00EF06C5">
      <w:pPr>
        <w:spacing w:line="240" w:lineRule="auto"/>
        <w:jc w:val="center"/>
        <w:rPr>
          <w:rFonts w:ascii="Times New Roman" w:hAnsi="Times New Roman" w:cs="Times New Roman"/>
          <w:spacing w:val="-1"/>
          <w:sz w:val="20"/>
          <w:szCs w:val="20"/>
        </w:rPr>
      </w:pPr>
      <w:r w:rsidRPr="00EF06C5">
        <w:rPr>
          <w:rFonts w:ascii="Times New Roman" w:hAnsi="Times New Roman" w:cs="Times New Roman"/>
          <w:spacing w:val="-1"/>
          <w:sz w:val="20"/>
          <w:szCs w:val="20"/>
        </w:rPr>
        <w:t xml:space="preserve">ПОЛОЖЕНИЕ </w:t>
      </w:r>
    </w:p>
    <w:p w:rsidR="00EF06C5" w:rsidRPr="00EF06C5" w:rsidRDefault="00EF06C5" w:rsidP="00EF06C5">
      <w:pPr>
        <w:spacing w:after="200" w:line="240" w:lineRule="auto"/>
        <w:jc w:val="center"/>
        <w:rPr>
          <w:rFonts w:ascii="Times New Roman" w:hAnsi="Times New Roman" w:cs="Times New Roman"/>
          <w:sz w:val="20"/>
          <w:szCs w:val="20"/>
        </w:rPr>
      </w:pPr>
      <w:r w:rsidRPr="00EF06C5">
        <w:rPr>
          <w:rFonts w:ascii="Times New Roman" w:hAnsi="Times New Roman" w:cs="Times New Roman"/>
          <w:sz w:val="20"/>
          <w:szCs w:val="20"/>
        </w:rPr>
        <w:t>об увековечении памяти погибших (умерших) уроженцев муниципального образования Зашижемское сельское поселение Советского района Кировской области и постоянно проживавших на территории муниципального образования Зашижемское сельское поселение Советского района Кировской области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 Херсонской областей</w:t>
      </w:r>
    </w:p>
    <w:p w:rsidR="00EF06C5" w:rsidRPr="00EF06C5" w:rsidRDefault="00EF06C5" w:rsidP="00EF06C5">
      <w:pPr>
        <w:spacing w:after="200" w:line="240" w:lineRule="auto"/>
        <w:jc w:val="center"/>
        <w:rPr>
          <w:rFonts w:ascii="Times New Roman" w:hAnsi="Times New Roman" w:cs="Times New Roman"/>
          <w:sz w:val="20"/>
          <w:szCs w:val="20"/>
        </w:rPr>
      </w:pPr>
      <w:r w:rsidRPr="00EF06C5">
        <w:rPr>
          <w:rFonts w:ascii="Times New Roman" w:hAnsi="Times New Roman" w:cs="Times New Roman"/>
          <w:sz w:val="20"/>
          <w:szCs w:val="20"/>
        </w:rPr>
        <w:t>Глава 1. ОБЩИЕ ПОЛОЖЕНИЯ</w:t>
      </w:r>
    </w:p>
    <w:p w:rsidR="00EF06C5" w:rsidRPr="00EF06C5" w:rsidRDefault="00EF06C5" w:rsidP="00EF06C5">
      <w:pPr>
        <w:spacing w:after="200"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1.1. Настоящее </w:t>
      </w:r>
      <w:r w:rsidRPr="00EF06C5">
        <w:rPr>
          <w:rFonts w:ascii="Times New Roman" w:hAnsi="Times New Roman" w:cs="Times New Roman"/>
          <w:spacing w:val="-1"/>
          <w:sz w:val="20"/>
          <w:szCs w:val="20"/>
        </w:rPr>
        <w:t xml:space="preserve">Положение </w:t>
      </w:r>
      <w:r w:rsidRPr="00EF06C5">
        <w:rPr>
          <w:rFonts w:ascii="Times New Roman" w:hAnsi="Times New Roman" w:cs="Times New Roman"/>
          <w:sz w:val="20"/>
          <w:szCs w:val="20"/>
        </w:rPr>
        <w:t xml:space="preserve">об увековечении памяти погибших (умерших) уроженцев муниципального образования Зашижемское сельское поселение Советского района Кировской области и постоянно проживавших на территории муниципального образования Зашижемское сельское поселение Советского района Кировской области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 Херсонской областей с 30 сентября 2022 года (далее - Положение) разработано в соответствии с Законом Российской Федерации от 14 января 1993 года N 4292-1 "Об увековечении памяти погибших при Защите Отечества". </w:t>
      </w:r>
    </w:p>
    <w:p w:rsidR="00EF06C5" w:rsidRPr="00EF06C5" w:rsidRDefault="00EF06C5" w:rsidP="00EF06C5">
      <w:pPr>
        <w:spacing w:after="200"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1.2. Постоянное проживание погибшего (умершего) на территории муниципального образования Зашижемское сельское поселение Советского района Кировской области подтверждается регистрацией по месту жительства на муниципального образования Зашижемское сельское поселение Советского района Кировской области, решением суда об установлении факта постоянного проживания, погибшего (умершего) на территории муниципального образования Зашижемское сельское поселение Советского района Кировской области, выпиской из домовой книги. </w:t>
      </w:r>
    </w:p>
    <w:p w:rsidR="00EF06C5" w:rsidRPr="00EF06C5" w:rsidRDefault="00EF06C5" w:rsidP="00EF06C5">
      <w:pPr>
        <w:spacing w:after="200" w:line="240" w:lineRule="auto"/>
        <w:jc w:val="center"/>
        <w:rPr>
          <w:rFonts w:ascii="Times New Roman" w:hAnsi="Times New Roman" w:cs="Times New Roman"/>
          <w:sz w:val="20"/>
          <w:szCs w:val="20"/>
        </w:rPr>
      </w:pPr>
      <w:r w:rsidRPr="00EF06C5">
        <w:rPr>
          <w:rFonts w:ascii="Times New Roman" w:hAnsi="Times New Roman" w:cs="Times New Roman"/>
          <w:sz w:val="20"/>
          <w:szCs w:val="20"/>
        </w:rPr>
        <w:t>Глава 2. ФОРМЫ УВЕКОВЕЧЕНИЯ ПАМЯТИ ПОГИБШИХ (УМЕРШИХ) УРОЖЕНЦЕВ МУНИЦИПАЛЬНОГО ОБРАЗОВАНИЯ ЗАШИЖЕМСКОЕ СЕЛЬСКОЕ ПОСЕЛЕНИЕ СОВЕТСКОГО РАЙОНА КИРОВСКОЙ ОБЛАСТИ В ХОДЕ СПЕЦИАЛЬНОЙ ВОЕННОЙ ОПЕРАЦИИ</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2.1. Основными формами увековечения памяти погибших (умерших) уроженцев муниципального образования Зашижемское сельское поселение Советского района Кировской области в ходе специальной военной операции являются: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lastRenderedPageBreak/>
        <w:t xml:space="preserve">1) создание и ведение Книг Памяти о погибших (умерших) уроженцах муниципального образования Зашижемское сельское поселение Советского района Кировской области в ходе специальной военной операции;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2) присвоение имен погибших (умерших) уроженцев муниципального образования Зашижемское сельское поселение Советского района Кировской области в ходе специальной военной операции улицам и площадям, установка памятных знаков на фасадах и (или) внутри зданий, а также размещение баннеров на рекламных щитах (билбордах);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3) создание уголков воинской доблести, музеев славы, выставок героических подвигах погибших (умерших) уроженцев муниципального образования Зашижемское сельское поселение Советского района Кировской области в ходе специальной военной операции;</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 4) установка мемориальной доски, другого памятного знака, арт-объекта (в том числе мурала) погибшим (умершим) уроженцам муниципального образования Зашижемское сельское поселение Советского района Кировской области в ходе специальной военной операции;</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5) публикации в средствах массовой информации и в информационно-телекоммуникационной сети "Интернет" материалов о погибших (умерших) уроженцах муниципального образования Зашижемское сельское поселение Советского района Кировской области в ходе специальной военной операции, посвященных их подвигам;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6) проведение военно-патриотических уроков, спортивных мероприятий, посвященных памяти погибших (умерших) уроженцев муниципального образования Зашижемское сельское поселение Советского района Кировской области в ходе специальной военной операции;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7) содействие деятельности патриотических клубов, молодежных организаций. </w:t>
      </w:r>
    </w:p>
    <w:p w:rsidR="00EF06C5" w:rsidRPr="00EF06C5" w:rsidRDefault="00EF06C5" w:rsidP="00EF06C5">
      <w:pPr>
        <w:spacing w:line="240" w:lineRule="auto"/>
        <w:jc w:val="both"/>
        <w:rPr>
          <w:rFonts w:ascii="Times New Roman" w:hAnsi="Times New Roman" w:cs="Times New Roman"/>
          <w:sz w:val="20"/>
          <w:szCs w:val="20"/>
        </w:rPr>
      </w:pPr>
    </w:p>
    <w:p w:rsidR="00EF06C5" w:rsidRPr="00EF06C5" w:rsidRDefault="00EF06C5" w:rsidP="00EF06C5">
      <w:pPr>
        <w:spacing w:after="200" w:line="240" w:lineRule="auto"/>
        <w:jc w:val="center"/>
        <w:rPr>
          <w:rFonts w:ascii="Times New Roman" w:hAnsi="Times New Roman" w:cs="Times New Roman"/>
          <w:sz w:val="20"/>
          <w:szCs w:val="20"/>
        </w:rPr>
      </w:pPr>
      <w:r w:rsidRPr="00EF06C5">
        <w:rPr>
          <w:rFonts w:ascii="Times New Roman" w:hAnsi="Times New Roman" w:cs="Times New Roman"/>
          <w:sz w:val="20"/>
          <w:szCs w:val="20"/>
        </w:rPr>
        <w:t>Глава 3. КРИТЕРИИ ДЛЯ ПРИНЯТИЯ РЕШЕНИЯ ОБ УСТАНОВКЕ МЕМОРИАЛЬНОЙ ДОСКИ, ДРУГОГО ПАМЯТНОГО ЗНАКА, АРТ-ОБЪЕКТА (В ТОМ ЧИСЛЕ МУРАЛА)</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3.1. Критерием для принятия решения об установке мемориальной доски, других памятных знаков, арт-объекта (в том числе мурала) является наличие достоверных сведений, подтвержденных документально, о проявлении особого героизма, мужества, смелости, отваги увековечиваемого лица.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3.2. Рассмотрение вопроса об установке мемориальной доски, другого памятного знака, арт-объекта (в том числе мурала) производится по истечении не менее 6 месяцев и не позднее 5 лет со дня окончания специальной военной операции.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3.3. На лиц, удостоенных звания Героя Российской Федерации, награжденных орденом Мужества, ограничения по срокам обращения об установке мемориальной доски, другого памятного знака, арт-объекта (в том числе мурала) не распространяются. </w:t>
      </w:r>
    </w:p>
    <w:p w:rsidR="00EF06C5" w:rsidRPr="00EF06C5" w:rsidRDefault="00EF06C5" w:rsidP="00EF06C5">
      <w:pPr>
        <w:spacing w:after="200" w:line="240" w:lineRule="auto"/>
        <w:rPr>
          <w:rFonts w:ascii="Times New Roman" w:hAnsi="Times New Roman" w:cs="Times New Roman"/>
          <w:sz w:val="20"/>
          <w:szCs w:val="20"/>
        </w:rPr>
      </w:pPr>
    </w:p>
    <w:p w:rsidR="00EF06C5" w:rsidRPr="00EF06C5" w:rsidRDefault="00EF06C5" w:rsidP="00EF06C5">
      <w:pPr>
        <w:spacing w:after="200" w:line="240" w:lineRule="auto"/>
        <w:jc w:val="center"/>
        <w:rPr>
          <w:rFonts w:ascii="Times New Roman" w:hAnsi="Times New Roman" w:cs="Times New Roman"/>
          <w:sz w:val="20"/>
          <w:szCs w:val="20"/>
        </w:rPr>
      </w:pPr>
      <w:r w:rsidRPr="00EF06C5">
        <w:rPr>
          <w:rFonts w:ascii="Times New Roman" w:hAnsi="Times New Roman" w:cs="Times New Roman"/>
          <w:sz w:val="20"/>
          <w:szCs w:val="20"/>
        </w:rPr>
        <w:t>Глава 4. ПОРЯДОК НАПРАВЛЕНИЯ ХОДАТАЙСТВ ОБ УСТАНОВКЕ МЕМОРИАЛЬНОЙ ДОСКИ, ДРУГОГО ПАМЯТНОГО ЗНАКА, АРТ-ОБЪЕКТА (В ТОМ ЧИСЛЕ МУРАЛА)</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4.1. С инициативой об установке мемориальной доски, другого памятного знака, артобъекта (в том числе мурала) могут выступать органы государственной власти, органы местного самоуправления, общественные и религиозные объединения, трудовые коллективы предприятий, учреждений, организаций, физические лица (далее - инициатор).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4.2. Письменное ходатайство об установке мемориальной доски, другого памятного знака, арт-объекта (в том числе мурала), содержащее просьбу об увековечении памяти погибшего (умершего) уроженца муниципального образования Зашижемское сельское поселение Советского района Кировской области при выполнении воинского долга в ходе специальной военной операции лица (далее - ходатайство), и документы, указанные в пункте 4.3 настоящего Положения направляются в Администрацию муниципального образования Зашижемское сельское поселение Советского района Кировской области на имя главы администрации.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4.3. В перечень документов, представляемых для увековечения, входят: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1) ходатайство гражданина (организации);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2) историческая или историко-биографическая справка об увековечиваемом защитнике Отечества; копии архивных, наградных документов, подтверждающих достоверность события или заслуги увековечиваемого лица;</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3) выписка из домовой книги с указанием периода проживания увековечиваемого лица по месту увековечения;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lastRenderedPageBreak/>
        <w:t xml:space="preserve">4) предложение по форме увековечения; сведения о предполагаемом месте установки мемориальной доски, другого памятного знака, арт-объекта (в том числе мурала) с обоснованием его выбора;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5) предложение по тексту надписи;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6) письменное обязательство ходатайствующего субъекта (инициатора) о финансировании работ по проектированию, изготовлению, установке и техническому обеспечению торжественного открытия мемориальной доски, другого памятного знака, арт-объекта (в том числе мурала) производятся за счет инициатора;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7) письменное обязательство ходатайствующего гражданина о финансировании работ, либо уведомление о невозможности осуществления финансирования. </w:t>
      </w:r>
    </w:p>
    <w:p w:rsidR="00EF06C5" w:rsidRPr="00EF06C5" w:rsidRDefault="00EF06C5" w:rsidP="00EF06C5">
      <w:pPr>
        <w:spacing w:after="200"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4.4. Место установки мемориальной доски, другого памятного знака, арт-объекта (в том числе мурала) должно быть одобрено Комиссией администрации муниципального образования Зашижемское сельское поселение и собственником здания. Администрация муниципального образования Зашижемское сельское поселение может отказать в согласовании места установки мемориальной доски, другого памятного знака, арт-объекта (в том числе мурала) в случае запланированного сноса или капитального ремонта здания, на котором инициатором предполагается установить мемориальную доску. В случае отказа в согласовании места установки мемориальной доски, другого памятного знака, арт-объекта (в том числе мурала) Администрация муниципального образования Зашижемское сельское поселение направляет свое мотивированное заключение в Комиссию для предварительного рассмотрения вопросов, связанных с увековечением памяти о выдающихся событиях и личностях (далее - Комиссия). </w:t>
      </w:r>
    </w:p>
    <w:p w:rsidR="00EF06C5" w:rsidRPr="00EF06C5" w:rsidRDefault="00EF06C5" w:rsidP="00EF06C5">
      <w:pPr>
        <w:spacing w:after="200" w:line="240" w:lineRule="auto"/>
        <w:jc w:val="center"/>
        <w:rPr>
          <w:rFonts w:ascii="Times New Roman" w:hAnsi="Times New Roman" w:cs="Times New Roman"/>
          <w:sz w:val="20"/>
          <w:szCs w:val="20"/>
        </w:rPr>
      </w:pPr>
      <w:r w:rsidRPr="00EF06C5">
        <w:rPr>
          <w:rFonts w:ascii="Times New Roman" w:hAnsi="Times New Roman" w:cs="Times New Roman"/>
          <w:sz w:val="20"/>
          <w:szCs w:val="20"/>
        </w:rPr>
        <w:t>Глава 5. ПОРЯДОК РАССМОТРЕНИЯ ХОДАТАЙСТВ И ПРИНЯТИЯ РЕШЕНИЙ ПО НИМ</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5.1. Поступившее на имя главы администрации муниципального образования Зашижемское сельское поселение ходатайство и документы в течение 2 рабочих дней передаются на рассмотрение Комиссии.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5.2. Комиссия рассматривает ходатайство и проверяет прилагаемые к нему документы в течение 20 календарных дней со дня их регистрации.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5.3. Комиссия вправе провести опрос общественного мнения по рассматриваемым ходатайствам.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5.4. По результатам рассмотрения ходатайства и документов, указанных в пункте 4.3 настоящего Положения, Комиссия принимает одно из следующих решений: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1) поддержать ходатайство и определить ответственных должностных лиц за реализацию ходатайства, сроки, порядок проведения работ по увековечению памяти (перечень заинтересованных органов и организаций, участвующих в мероприятиях, определение объема финансово-экономических затрат, выделение финансовых средств, сил для выполнения работ и т.д.);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2) рекомендовать ходатайствующей стороне увековечить память погибшего в других формах;</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3) перенести рассмотрение ходатайств на срок, определяемый Комиссией, в связи с необходимостью получения дополнительных сведений и документов или по другим причинам, установленным Комиссией;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5.5. Решения, принятые Комиссией, оформляются протоколом.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5.6. При принятии решения, предусмотренного подпунктом 1 пункта 5.4 настоящего Положения, Комиссия готовит проект постановления администрации муниципального образования Зашижемское сельское поселение об установке мемориальной доски, другого памятного знака и направляет его на подписание главе администрации муниципального образования Зашижемское сельское поселение.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5.7.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5.8. В постановлении Администрации муниципального образования Зашижемское сельское поселение об установке мемориальной доски, другого памятного знака указываются: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1) адрес места установки мемориальной доски, другого памятного знака;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2) содержание надписи;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3) срок установки мемориальной доски, другого памятного знака;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4) источник финансового обеспечения работ по проектированию, изготовлению и установке мемориальной доски, другого памятного знака;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lastRenderedPageBreak/>
        <w:t xml:space="preserve">5) ответственное лицо.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Предельный срок эксплуатации баннера: Вертикального - 2 месяца; Горизонтального - 3 месяца. Хранение демонтированного баннера осуществляется администрацией поселения в течение 1 месяца. Члены семьи погибшего в течение указанного срока имеют право забрать баннер. По истечении месячного срока баннер подлежит дальнейшей утилизации.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5.9. Мемориальная доска, другой памятный знак устанавливаются за счет бюджетных средств муниципального образования Зашижемское сельское поселение. Допускается также установка мемориальной доски, другого памятного знака за счет внебюджетных средств. </w:t>
      </w:r>
    </w:p>
    <w:p w:rsidR="00EF06C5" w:rsidRPr="00EF06C5" w:rsidRDefault="00EF06C5" w:rsidP="00EF06C5">
      <w:pPr>
        <w:spacing w:line="240" w:lineRule="auto"/>
        <w:jc w:val="both"/>
        <w:rPr>
          <w:rFonts w:ascii="Times New Roman" w:hAnsi="Times New Roman" w:cs="Times New Roman"/>
          <w:sz w:val="20"/>
          <w:szCs w:val="20"/>
        </w:rPr>
      </w:pPr>
    </w:p>
    <w:p w:rsidR="00EF06C5" w:rsidRPr="00EF06C5" w:rsidRDefault="00EF06C5" w:rsidP="00EF06C5">
      <w:pPr>
        <w:spacing w:after="200" w:line="240" w:lineRule="auto"/>
        <w:jc w:val="center"/>
        <w:rPr>
          <w:rFonts w:ascii="Times New Roman" w:hAnsi="Times New Roman" w:cs="Times New Roman"/>
          <w:sz w:val="20"/>
          <w:szCs w:val="20"/>
        </w:rPr>
      </w:pPr>
      <w:r w:rsidRPr="00EF06C5">
        <w:rPr>
          <w:rFonts w:ascii="Times New Roman" w:hAnsi="Times New Roman" w:cs="Times New Roman"/>
          <w:sz w:val="20"/>
          <w:szCs w:val="20"/>
        </w:rPr>
        <w:t>Глава 6. АРХИТЕКТУРНО-ХУДОЖЕСТВЕННЫЕ ТРЕБОВАНИЯ, ПРЕДЪЯВЛЯЕМЫЕ К МЕМОРИАЛЬНОЙ ДОСКЕ, ДРУГОМУ ПАМЯТНОМУ ЗНАКУ, АРТ-ОБЪЕКТА (В ТОМ ЧИСЛЕ МУРАЛА)</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6.1. Архитектурно-художественное решение мемориальной доски, другого памятного знака, арт-объекта (в том числе мурала) не должно противоречить характеру места его установки, особенностям среды, в которую он привносится как новый элемент.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6.2. При согласовании проекта и места установки мемориальной доски, другого памятного знака, арт-объекта (в том числе мурала) учитываются следующие требования:</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1) текст мемориальной доски, другого памятного знака, арт-объекта (в том числе мурала) должен быть оформлен в лаконичной форме и содержать полностью фамилию, имя, отчество увековечиваемого лица на русском языке;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2) в тексте мемориальной доски, другого памятного знака, арт-объекта (в том числе мурала) обязательны сведения о заслугах увековечиваемого лица;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3) в композицию мемориальной доски кроме текста могут включаться портретные изображения, декоративные элементы, подсветка;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4) мемориальная доска, другой памятный знак выполняются из долговечного камня (мрамор, гранит) или металлического сплава (бронза, чугун);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5) мемориальная доска, другой памятный знак устанавливаются в хорошо просматриваемых местах на высоте не ниже двух метров (на фасадах или внутри зданий).</w:t>
      </w:r>
    </w:p>
    <w:p w:rsidR="00EF06C5" w:rsidRPr="00EF06C5" w:rsidRDefault="00EF06C5" w:rsidP="00EF06C5">
      <w:pPr>
        <w:spacing w:line="240" w:lineRule="auto"/>
        <w:jc w:val="center"/>
        <w:rPr>
          <w:rFonts w:ascii="Times New Roman" w:hAnsi="Times New Roman" w:cs="Times New Roman"/>
          <w:sz w:val="20"/>
          <w:szCs w:val="20"/>
        </w:rPr>
      </w:pPr>
      <w:r w:rsidRPr="00EF06C5">
        <w:rPr>
          <w:rFonts w:ascii="Times New Roman" w:hAnsi="Times New Roman" w:cs="Times New Roman"/>
          <w:sz w:val="20"/>
          <w:szCs w:val="20"/>
        </w:rPr>
        <w:t>______________________________</w:t>
      </w:r>
    </w:p>
    <w:p w:rsidR="00EF06C5" w:rsidRPr="00EF06C5" w:rsidRDefault="00EF06C5" w:rsidP="00EF06C5">
      <w:pPr>
        <w:pStyle w:val="Standard"/>
        <w:jc w:val="center"/>
        <w:rPr>
          <w:rFonts w:cs="Times New Roman"/>
          <w:sz w:val="20"/>
          <w:szCs w:val="20"/>
        </w:rPr>
      </w:pPr>
      <w:r w:rsidRPr="00EF06C5">
        <w:rPr>
          <w:rFonts w:cs="Times New Roman"/>
          <w:sz w:val="20"/>
          <w:szCs w:val="20"/>
          <w:lang w:eastAsia="ru-RU"/>
        </w:rPr>
        <w:t>РОССИЙСКАЯ ФЕДЕРАЦИЯ</w:t>
      </w:r>
    </w:p>
    <w:p w:rsidR="00EF06C5" w:rsidRPr="00EF06C5" w:rsidRDefault="00EF06C5" w:rsidP="00EF06C5">
      <w:pPr>
        <w:pStyle w:val="aff"/>
        <w:jc w:val="center"/>
        <w:rPr>
          <w:sz w:val="20"/>
          <w:szCs w:val="20"/>
        </w:rPr>
      </w:pPr>
      <w:r w:rsidRPr="00EF06C5">
        <w:rPr>
          <w:sz w:val="20"/>
          <w:szCs w:val="20"/>
        </w:rPr>
        <w:t>АДМИНИСТРАЦИЯ ЗАШИЖЕМСКОГО СЕЛЬСКОГО ПОСЕЛЕНИЯ</w:t>
      </w:r>
    </w:p>
    <w:p w:rsidR="00EF06C5" w:rsidRPr="00EF06C5" w:rsidRDefault="00EF06C5" w:rsidP="00EF06C5">
      <w:pPr>
        <w:pStyle w:val="aff"/>
        <w:jc w:val="center"/>
        <w:rPr>
          <w:sz w:val="20"/>
          <w:szCs w:val="20"/>
        </w:rPr>
      </w:pPr>
      <w:r w:rsidRPr="00EF06C5">
        <w:rPr>
          <w:sz w:val="20"/>
          <w:szCs w:val="20"/>
        </w:rPr>
        <w:t>СОВЕТСКОГО РАЙОНА КИРОВСКОЙ ОБЛАСТИ</w:t>
      </w:r>
    </w:p>
    <w:p w:rsidR="00EF06C5" w:rsidRPr="00EF06C5" w:rsidRDefault="00EF06C5" w:rsidP="00EF06C5">
      <w:pPr>
        <w:pStyle w:val="aff"/>
        <w:rPr>
          <w:sz w:val="20"/>
          <w:szCs w:val="20"/>
        </w:rPr>
      </w:pPr>
    </w:p>
    <w:p w:rsidR="00EF06C5" w:rsidRPr="00EF06C5" w:rsidRDefault="00EF06C5" w:rsidP="00EF06C5">
      <w:pPr>
        <w:pStyle w:val="aff"/>
        <w:jc w:val="center"/>
        <w:rPr>
          <w:sz w:val="20"/>
          <w:szCs w:val="20"/>
        </w:rPr>
      </w:pPr>
    </w:p>
    <w:p w:rsidR="00EF06C5" w:rsidRPr="00EF06C5" w:rsidRDefault="00EF06C5" w:rsidP="00EF06C5">
      <w:pPr>
        <w:pStyle w:val="Standard"/>
        <w:spacing w:before="100" w:after="100"/>
        <w:jc w:val="center"/>
        <w:rPr>
          <w:rFonts w:cs="Times New Roman"/>
          <w:bCs/>
          <w:sz w:val="20"/>
          <w:szCs w:val="20"/>
          <w:lang w:eastAsia="ru-RU"/>
        </w:rPr>
      </w:pPr>
      <w:r w:rsidRPr="00EF06C5">
        <w:rPr>
          <w:rFonts w:cs="Times New Roman"/>
          <w:bCs/>
          <w:sz w:val="20"/>
          <w:szCs w:val="20"/>
          <w:lang w:eastAsia="ru-RU"/>
        </w:rPr>
        <w:t>ПОСТАНОВЛЕНИЕ</w:t>
      </w:r>
    </w:p>
    <w:p w:rsidR="00EF06C5" w:rsidRPr="00EF06C5" w:rsidRDefault="00EF06C5" w:rsidP="00EF06C5">
      <w:pPr>
        <w:pStyle w:val="Standard"/>
        <w:spacing w:before="100" w:after="100"/>
        <w:jc w:val="center"/>
        <w:rPr>
          <w:rFonts w:cs="Times New Roman"/>
          <w:bCs/>
          <w:sz w:val="20"/>
          <w:szCs w:val="20"/>
          <w:lang w:eastAsia="ru-RU"/>
        </w:rPr>
      </w:pPr>
    </w:p>
    <w:p w:rsidR="00EF06C5" w:rsidRPr="00EF06C5" w:rsidRDefault="00EF06C5" w:rsidP="00EF06C5">
      <w:pPr>
        <w:pStyle w:val="Standard"/>
        <w:tabs>
          <w:tab w:val="left" w:pos="3200"/>
        </w:tabs>
        <w:ind w:right="57"/>
        <w:jc w:val="center"/>
        <w:rPr>
          <w:rFonts w:cs="Times New Roman"/>
          <w:sz w:val="20"/>
          <w:szCs w:val="20"/>
          <w:lang w:eastAsia="ru-RU"/>
        </w:rPr>
      </w:pPr>
      <w:r w:rsidRPr="00EF06C5">
        <w:rPr>
          <w:rFonts w:cs="Times New Roman"/>
          <w:sz w:val="20"/>
          <w:szCs w:val="20"/>
          <w:lang w:eastAsia="ru-RU"/>
        </w:rPr>
        <w:t>04.05.2026                                                                                                              № 27</w:t>
      </w:r>
    </w:p>
    <w:p w:rsidR="00EF06C5" w:rsidRPr="00EF06C5" w:rsidRDefault="00EF06C5" w:rsidP="00EF06C5">
      <w:pPr>
        <w:pStyle w:val="Standard"/>
        <w:spacing w:before="100" w:after="100"/>
        <w:jc w:val="center"/>
        <w:rPr>
          <w:rFonts w:cs="Times New Roman"/>
          <w:bCs/>
          <w:sz w:val="20"/>
          <w:szCs w:val="20"/>
          <w:lang w:eastAsia="ru-RU"/>
        </w:rPr>
      </w:pPr>
      <w:r w:rsidRPr="00EF06C5">
        <w:rPr>
          <w:rFonts w:cs="Times New Roman"/>
          <w:bCs/>
          <w:sz w:val="20"/>
          <w:szCs w:val="20"/>
          <w:lang w:eastAsia="ru-RU"/>
        </w:rPr>
        <w:t>с. Зашижемье</w:t>
      </w:r>
    </w:p>
    <w:p w:rsidR="00EF06C5" w:rsidRPr="00EF06C5" w:rsidRDefault="00EF06C5" w:rsidP="00EF06C5">
      <w:pPr>
        <w:pStyle w:val="Standard"/>
        <w:spacing w:before="100" w:after="100"/>
        <w:jc w:val="center"/>
        <w:rPr>
          <w:rFonts w:cs="Times New Roman"/>
          <w:bCs/>
          <w:sz w:val="20"/>
          <w:szCs w:val="20"/>
          <w:lang w:eastAsia="ru-RU"/>
        </w:rPr>
      </w:pPr>
    </w:p>
    <w:p w:rsidR="00EF06C5" w:rsidRPr="00EF06C5" w:rsidRDefault="00EF06C5" w:rsidP="00EF06C5">
      <w:pPr>
        <w:spacing w:line="240" w:lineRule="auto"/>
        <w:jc w:val="center"/>
        <w:rPr>
          <w:rFonts w:ascii="Times New Roman" w:hAnsi="Times New Roman" w:cs="Times New Roman"/>
          <w:sz w:val="20"/>
          <w:szCs w:val="20"/>
        </w:rPr>
      </w:pPr>
      <w:r w:rsidRPr="00EF06C5">
        <w:rPr>
          <w:rFonts w:ascii="Times New Roman" w:hAnsi="Times New Roman" w:cs="Times New Roman"/>
          <w:bCs/>
          <w:color w:val="000000"/>
          <w:sz w:val="20"/>
          <w:szCs w:val="20"/>
        </w:rPr>
        <w:t xml:space="preserve">Об утверждении регламента реализации </w:t>
      </w:r>
      <w:bookmarkStart w:id="1" w:name="_Hlk228884692"/>
      <w:r w:rsidRPr="00EF06C5">
        <w:rPr>
          <w:rFonts w:ascii="Times New Roman" w:hAnsi="Times New Roman" w:cs="Times New Roman"/>
          <w:bCs/>
          <w:iCs/>
          <w:color w:val="000000"/>
          <w:sz w:val="20"/>
          <w:szCs w:val="20"/>
        </w:rPr>
        <w:t xml:space="preserve">администрацией муниципального образования Зашижемское сельское поселение Советского района Кировской области </w:t>
      </w:r>
      <w:bookmarkEnd w:id="1"/>
      <w:r w:rsidRPr="00EF06C5">
        <w:rPr>
          <w:rFonts w:ascii="Times New Roman" w:hAnsi="Times New Roman" w:cs="Times New Roman"/>
          <w:bCs/>
          <w:iCs/>
          <w:color w:val="000000"/>
          <w:sz w:val="20"/>
          <w:szCs w:val="20"/>
        </w:rPr>
        <w:t>полномочий администратора доходов бюджета по взысканию дебиторской задолженности по платежам в бюджет, пеням и штрафам по ним</w:t>
      </w:r>
    </w:p>
    <w:p w:rsidR="00EF06C5" w:rsidRPr="00EF06C5" w:rsidRDefault="00EF06C5" w:rsidP="00EF06C5">
      <w:pPr>
        <w:spacing w:line="240" w:lineRule="auto"/>
        <w:ind w:firstLine="708"/>
        <w:jc w:val="both"/>
        <w:rPr>
          <w:rFonts w:ascii="Times New Roman" w:hAnsi="Times New Roman" w:cs="Times New Roman"/>
          <w:sz w:val="20"/>
          <w:szCs w:val="20"/>
        </w:rPr>
      </w:pPr>
    </w:p>
    <w:p w:rsidR="00EF06C5" w:rsidRPr="00EF06C5" w:rsidRDefault="00EF06C5" w:rsidP="00EF06C5">
      <w:pPr>
        <w:shd w:val="clear" w:color="auto" w:fill="FFFFFF"/>
        <w:spacing w:line="240" w:lineRule="auto"/>
        <w:ind w:firstLine="709"/>
        <w:jc w:val="both"/>
        <w:rPr>
          <w:rFonts w:ascii="Times New Roman" w:hAnsi="Times New Roman" w:cs="Times New Roman"/>
          <w:spacing w:val="-1"/>
          <w:sz w:val="20"/>
          <w:szCs w:val="20"/>
        </w:rPr>
      </w:pPr>
      <w:r w:rsidRPr="00EF06C5">
        <w:rPr>
          <w:rFonts w:ascii="Times New Roman" w:hAnsi="Times New Roman" w:cs="Times New Roman"/>
          <w:sz w:val="20"/>
          <w:szCs w:val="20"/>
          <w:lang w:eastAsia="ar-SA"/>
        </w:rPr>
        <w:t xml:space="preserve">В соответствии со статьей 160.1 Бюджетного кодекса Российской Федерации, </w:t>
      </w:r>
      <w:hyperlink r:id="rId16" w:history="1">
        <w:r w:rsidRPr="00EF06C5">
          <w:rPr>
            <w:rFonts w:ascii="Times New Roman" w:hAnsi="Times New Roman" w:cs="Times New Roman"/>
            <w:sz w:val="20"/>
            <w:szCs w:val="20"/>
            <w:lang w:eastAsia="ar-SA"/>
          </w:rPr>
          <w:t>приказом</w:t>
        </w:r>
      </w:hyperlink>
      <w:r w:rsidRPr="00EF06C5">
        <w:rPr>
          <w:rFonts w:ascii="Times New Roman" w:hAnsi="Times New Roman" w:cs="Times New Roman"/>
          <w:sz w:val="20"/>
          <w:szCs w:val="20"/>
          <w:lang w:eastAsia="ar-SA"/>
        </w:rPr>
        <w:t xml:space="preserve"> Министерства финансов Российской Федерации от 26.09.2024 № 139н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w:t>
      </w:r>
      <w:r w:rsidRPr="00EF06C5">
        <w:rPr>
          <w:rFonts w:ascii="Times New Roman" w:hAnsi="Times New Roman" w:cs="Times New Roman"/>
          <w:sz w:val="20"/>
          <w:szCs w:val="20"/>
        </w:rPr>
        <w:t>,</w:t>
      </w:r>
      <w:r w:rsidRPr="00EF06C5">
        <w:rPr>
          <w:rFonts w:ascii="Times New Roman" w:hAnsi="Times New Roman" w:cs="Times New Roman"/>
          <w:spacing w:val="-1"/>
          <w:sz w:val="20"/>
          <w:szCs w:val="20"/>
        </w:rPr>
        <w:t xml:space="preserve"> администрация Зашижемского сельского поселения ПОСТАНОВЛЯЕТ:</w:t>
      </w:r>
    </w:p>
    <w:p w:rsidR="00EF06C5" w:rsidRPr="00EF06C5" w:rsidRDefault="00EF06C5" w:rsidP="00EF06C5">
      <w:pPr>
        <w:spacing w:line="240" w:lineRule="auto"/>
        <w:ind w:firstLine="709"/>
        <w:jc w:val="both"/>
        <w:rPr>
          <w:rFonts w:ascii="Times New Roman" w:hAnsi="Times New Roman" w:cs="Times New Roman"/>
          <w:spacing w:val="-1"/>
          <w:sz w:val="20"/>
          <w:szCs w:val="20"/>
        </w:rPr>
      </w:pPr>
      <w:r w:rsidRPr="00EF06C5">
        <w:rPr>
          <w:rFonts w:ascii="Times New Roman" w:hAnsi="Times New Roman" w:cs="Times New Roman"/>
          <w:spacing w:val="-1"/>
          <w:sz w:val="20"/>
          <w:szCs w:val="20"/>
        </w:rPr>
        <w:t xml:space="preserve">1. </w:t>
      </w:r>
      <w:r w:rsidRPr="00EF06C5">
        <w:rPr>
          <w:rFonts w:ascii="Times New Roman" w:hAnsi="Times New Roman" w:cs="Times New Roman"/>
          <w:color w:val="000000"/>
          <w:sz w:val="20"/>
          <w:szCs w:val="20"/>
        </w:rPr>
        <w:t xml:space="preserve">Утвердить регламент реализации </w:t>
      </w:r>
      <w:r w:rsidRPr="00EF06C5">
        <w:rPr>
          <w:rFonts w:ascii="Times New Roman" w:hAnsi="Times New Roman" w:cs="Times New Roman"/>
          <w:iCs/>
          <w:color w:val="000000"/>
          <w:sz w:val="20"/>
          <w:szCs w:val="20"/>
        </w:rPr>
        <w:t>администрацией муниципального образования Зашижемское сельское поселение Советского района Кировской области</w:t>
      </w:r>
      <w:r w:rsidRPr="00EF06C5">
        <w:rPr>
          <w:rFonts w:ascii="Times New Roman" w:hAnsi="Times New Roman" w:cs="Times New Roman"/>
          <w:color w:val="000000"/>
          <w:sz w:val="20"/>
          <w:szCs w:val="20"/>
        </w:rPr>
        <w:t xml:space="preserve"> полномочий администратора доходов по взысканию дебиторской задолженности по платежам в бюджет, пеням и штрафам по ним согласно приложению</w:t>
      </w:r>
      <w:r w:rsidRPr="00EF06C5">
        <w:rPr>
          <w:rFonts w:ascii="Times New Roman" w:hAnsi="Times New Roman" w:cs="Times New Roman"/>
          <w:spacing w:val="-1"/>
          <w:sz w:val="20"/>
          <w:szCs w:val="20"/>
        </w:rPr>
        <w:t>.</w:t>
      </w:r>
    </w:p>
    <w:p w:rsidR="00EF06C5" w:rsidRPr="00EF06C5" w:rsidRDefault="00EF06C5" w:rsidP="00EF06C5">
      <w:pPr>
        <w:pStyle w:val="Textbody"/>
        <w:spacing w:after="0"/>
        <w:ind w:firstLine="708"/>
        <w:jc w:val="both"/>
        <w:rPr>
          <w:rFonts w:cs="Times New Roman"/>
          <w:sz w:val="20"/>
          <w:szCs w:val="20"/>
        </w:rPr>
      </w:pPr>
      <w:r w:rsidRPr="00EF06C5">
        <w:rPr>
          <w:rFonts w:cs="Times New Roman"/>
          <w:spacing w:val="-1"/>
          <w:sz w:val="20"/>
          <w:szCs w:val="20"/>
        </w:rPr>
        <w:lastRenderedPageBreak/>
        <w:t>2</w:t>
      </w:r>
      <w:r w:rsidRPr="00EF06C5">
        <w:rPr>
          <w:rFonts w:cs="Times New Roman"/>
          <w:sz w:val="20"/>
          <w:szCs w:val="20"/>
        </w:rPr>
        <w:t xml:space="preserve">. </w:t>
      </w:r>
      <w:r w:rsidRPr="00EF06C5">
        <w:rPr>
          <w:rFonts w:eastAsia="Times New Roman" w:cs="Times New Roman"/>
          <w:color w:val="000000"/>
          <w:sz w:val="20"/>
          <w:szCs w:val="20"/>
        </w:rPr>
        <w:t>Контроль за выполнением настоящего постановления оставляю за собой.</w:t>
      </w:r>
    </w:p>
    <w:p w:rsidR="00EF06C5" w:rsidRPr="00EF06C5" w:rsidRDefault="00EF06C5" w:rsidP="00EF06C5">
      <w:pPr>
        <w:pStyle w:val="Textbody"/>
        <w:spacing w:after="0"/>
        <w:jc w:val="both"/>
        <w:rPr>
          <w:rFonts w:cs="Times New Roman"/>
          <w:sz w:val="20"/>
          <w:szCs w:val="20"/>
        </w:rPr>
      </w:pPr>
    </w:p>
    <w:p w:rsidR="00EF06C5" w:rsidRPr="00EF06C5" w:rsidRDefault="00EF06C5" w:rsidP="00EF06C5">
      <w:pPr>
        <w:pStyle w:val="Textbody"/>
        <w:spacing w:after="0"/>
        <w:jc w:val="both"/>
        <w:rPr>
          <w:rFonts w:cs="Times New Roman"/>
          <w:sz w:val="20"/>
          <w:szCs w:val="20"/>
        </w:rPr>
      </w:pPr>
      <w:r w:rsidRPr="00EF06C5">
        <w:rPr>
          <w:rFonts w:cs="Times New Roman"/>
          <w:sz w:val="20"/>
          <w:szCs w:val="20"/>
        </w:rPr>
        <w:t>И.о. главы администрации</w:t>
      </w:r>
    </w:p>
    <w:p w:rsidR="00EF06C5" w:rsidRDefault="00EF06C5" w:rsidP="00EF06C5">
      <w:pPr>
        <w:pStyle w:val="Textbody"/>
        <w:spacing w:after="0"/>
        <w:jc w:val="both"/>
        <w:rPr>
          <w:rFonts w:cs="Times New Roman"/>
          <w:sz w:val="20"/>
          <w:szCs w:val="20"/>
        </w:rPr>
      </w:pPr>
      <w:r w:rsidRPr="00EF06C5">
        <w:rPr>
          <w:rFonts w:cs="Times New Roman"/>
          <w:sz w:val="20"/>
          <w:szCs w:val="20"/>
        </w:rPr>
        <w:t xml:space="preserve">Зашижемского сельского поселения                                                         </w:t>
      </w:r>
    </w:p>
    <w:p w:rsidR="00EF06C5" w:rsidRPr="00EF06C5" w:rsidRDefault="00EF06C5" w:rsidP="00EF06C5">
      <w:pPr>
        <w:pStyle w:val="Textbody"/>
        <w:spacing w:after="0"/>
        <w:jc w:val="both"/>
        <w:rPr>
          <w:rFonts w:cs="Times New Roman"/>
          <w:sz w:val="20"/>
          <w:szCs w:val="20"/>
        </w:rPr>
      </w:pPr>
      <w:r w:rsidRPr="00EF06C5">
        <w:rPr>
          <w:rFonts w:cs="Times New Roman"/>
          <w:sz w:val="20"/>
          <w:szCs w:val="20"/>
        </w:rPr>
        <w:t>А.А. Туева</w:t>
      </w:r>
    </w:p>
    <w:p w:rsidR="00EF06C5" w:rsidRPr="00EF06C5" w:rsidRDefault="00EF06C5" w:rsidP="00EF06C5">
      <w:pPr>
        <w:pStyle w:val="Standard"/>
        <w:tabs>
          <w:tab w:val="left" w:pos="3200"/>
        </w:tabs>
        <w:jc w:val="both"/>
        <w:rPr>
          <w:rFonts w:cs="Times New Roman"/>
          <w:sz w:val="20"/>
          <w:szCs w:val="20"/>
          <w:lang w:eastAsia="ru-RU"/>
        </w:rPr>
      </w:pPr>
    </w:p>
    <w:p w:rsidR="00EF06C5" w:rsidRPr="00EF06C5" w:rsidRDefault="00EF06C5" w:rsidP="00EF06C5">
      <w:pPr>
        <w:pStyle w:val="Standard"/>
        <w:tabs>
          <w:tab w:val="left" w:pos="3200"/>
        </w:tabs>
        <w:jc w:val="both"/>
        <w:rPr>
          <w:rFonts w:cs="Times New Roman"/>
          <w:sz w:val="20"/>
          <w:szCs w:val="20"/>
          <w:lang w:eastAsia="ru-RU"/>
        </w:rPr>
      </w:pPr>
    </w:p>
    <w:p w:rsidR="00EF06C5" w:rsidRPr="00EF06C5" w:rsidRDefault="00EF06C5" w:rsidP="00EF06C5">
      <w:pPr>
        <w:spacing w:after="200" w:line="240" w:lineRule="auto"/>
        <w:rPr>
          <w:rFonts w:ascii="Times New Roman" w:hAnsi="Times New Roman" w:cs="Times New Roman"/>
          <w:sz w:val="20"/>
          <w:szCs w:val="20"/>
        </w:rPr>
      </w:pPr>
    </w:p>
    <w:p w:rsidR="00EF06C5" w:rsidRPr="00EF06C5" w:rsidRDefault="00EF06C5" w:rsidP="00EF06C5">
      <w:pPr>
        <w:spacing w:after="0" w:line="240" w:lineRule="auto"/>
        <w:jc w:val="right"/>
        <w:rPr>
          <w:rFonts w:ascii="Times New Roman" w:hAnsi="Times New Roman" w:cs="Times New Roman"/>
          <w:sz w:val="20"/>
          <w:szCs w:val="20"/>
        </w:rPr>
      </w:pPr>
      <w:r w:rsidRPr="00EF06C5">
        <w:rPr>
          <w:rFonts w:ascii="Times New Roman" w:hAnsi="Times New Roman" w:cs="Times New Roman"/>
          <w:sz w:val="20"/>
          <w:szCs w:val="20"/>
        </w:rPr>
        <w:t>УТВЕРЖДЕНО</w:t>
      </w:r>
    </w:p>
    <w:p w:rsidR="00EF06C5" w:rsidRPr="00EF06C5" w:rsidRDefault="00EF06C5" w:rsidP="00EF06C5">
      <w:pPr>
        <w:spacing w:after="0" w:line="240" w:lineRule="auto"/>
        <w:jc w:val="right"/>
        <w:rPr>
          <w:rFonts w:ascii="Times New Roman" w:hAnsi="Times New Roman" w:cs="Times New Roman"/>
          <w:sz w:val="20"/>
          <w:szCs w:val="20"/>
        </w:rPr>
      </w:pPr>
      <w:r w:rsidRPr="00EF06C5">
        <w:rPr>
          <w:rFonts w:ascii="Times New Roman" w:hAnsi="Times New Roman" w:cs="Times New Roman"/>
          <w:sz w:val="20"/>
          <w:szCs w:val="20"/>
        </w:rPr>
        <w:t>постановлением администрации</w:t>
      </w:r>
    </w:p>
    <w:p w:rsidR="00EF06C5" w:rsidRPr="00EF06C5" w:rsidRDefault="00EF06C5" w:rsidP="00EF06C5">
      <w:pPr>
        <w:spacing w:after="0" w:line="240" w:lineRule="auto"/>
        <w:jc w:val="right"/>
        <w:rPr>
          <w:rFonts w:ascii="Times New Roman" w:hAnsi="Times New Roman" w:cs="Times New Roman"/>
          <w:sz w:val="20"/>
          <w:szCs w:val="20"/>
        </w:rPr>
      </w:pPr>
      <w:r w:rsidRPr="00EF06C5">
        <w:rPr>
          <w:rFonts w:ascii="Times New Roman" w:hAnsi="Times New Roman" w:cs="Times New Roman"/>
          <w:sz w:val="20"/>
          <w:szCs w:val="20"/>
        </w:rPr>
        <w:t>Зашижемского сельского поселения</w:t>
      </w:r>
    </w:p>
    <w:p w:rsidR="00EF06C5" w:rsidRPr="00EF06C5" w:rsidRDefault="00EF06C5" w:rsidP="00EF06C5">
      <w:pPr>
        <w:spacing w:after="0" w:line="240" w:lineRule="auto"/>
        <w:jc w:val="right"/>
        <w:rPr>
          <w:rFonts w:ascii="Times New Roman" w:hAnsi="Times New Roman" w:cs="Times New Roman"/>
          <w:sz w:val="20"/>
          <w:szCs w:val="20"/>
        </w:rPr>
      </w:pPr>
      <w:r w:rsidRPr="00EF06C5">
        <w:rPr>
          <w:rFonts w:ascii="Times New Roman" w:hAnsi="Times New Roman" w:cs="Times New Roman"/>
          <w:sz w:val="20"/>
          <w:szCs w:val="20"/>
        </w:rPr>
        <w:t xml:space="preserve">от «04» мая 2026 года № 27 </w:t>
      </w:r>
    </w:p>
    <w:p w:rsidR="00EF06C5" w:rsidRPr="00EF06C5" w:rsidRDefault="00EF06C5" w:rsidP="00EF06C5">
      <w:pPr>
        <w:spacing w:line="240" w:lineRule="auto"/>
        <w:jc w:val="right"/>
        <w:rPr>
          <w:rFonts w:ascii="Times New Roman" w:hAnsi="Times New Roman" w:cs="Times New Roman"/>
          <w:sz w:val="20"/>
          <w:szCs w:val="20"/>
        </w:rPr>
      </w:pPr>
    </w:p>
    <w:p w:rsidR="00EF06C5" w:rsidRPr="00EF06C5" w:rsidRDefault="00EF06C5" w:rsidP="00EF06C5">
      <w:pPr>
        <w:spacing w:line="240" w:lineRule="auto"/>
        <w:jc w:val="right"/>
        <w:rPr>
          <w:rFonts w:ascii="Times New Roman" w:hAnsi="Times New Roman" w:cs="Times New Roman"/>
          <w:sz w:val="20"/>
          <w:szCs w:val="20"/>
        </w:rPr>
      </w:pPr>
    </w:p>
    <w:p w:rsidR="00EF06C5" w:rsidRPr="00EF06C5" w:rsidRDefault="00EF06C5" w:rsidP="00EF06C5">
      <w:pPr>
        <w:autoSpaceDE w:val="0"/>
        <w:autoSpaceDN w:val="0"/>
        <w:adjustRightInd w:val="0"/>
        <w:spacing w:line="240" w:lineRule="auto"/>
        <w:jc w:val="center"/>
        <w:rPr>
          <w:rFonts w:ascii="Times New Roman" w:hAnsi="Times New Roman" w:cs="Times New Roman"/>
          <w:color w:val="000000"/>
          <w:sz w:val="20"/>
          <w:szCs w:val="20"/>
        </w:rPr>
      </w:pPr>
      <w:r w:rsidRPr="00EF06C5">
        <w:rPr>
          <w:rFonts w:ascii="Times New Roman" w:hAnsi="Times New Roman" w:cs="Times New Roman"/>
          <w:bCs/>
          <w:color w:val="000000"/>
          <w:sz w:val="20"/>
          <w:szCs w:val="20"/>
        </w:rPr>
        <w:t>РЕГЛАМЕНТ</w:t>
      </w:r>
    </w:p>
    <w:p w:rsidR="00EF06C5" w:rsidRPr="00EF06C5" w:rsidRDefault="00EF06C5" w:rsidP="00EF06C5">
      <w:pPr>
        <w:spacing w:after="200" w:line="240" w:lineRule="auto"/>
        <w:jc w:val="center"/>
        <w:rPr>
          <w:rFonts w:ascii="Times New Roman" w:hAnsi="Times New Roman" w:cs="Times New Roman"/>
          <w:sz w:val="20"/>
          <w:szCs w:val="20"/>
        </w:rPr>
      </w:pPr>
      <w:r w:rsidRPr="00EF06C5">
        <w:rPr>
          <w:rFonts w:ascii="Times New Roman" w:hAnsi="Times New Roman" w:cs="Times New Roman"/>
          <w:bCs/>
          <w:color w:val="000000"/>
          <w:sz w:val="20"/>
          <w:szCs w:val="20"/>
        </w:rPr>
        <w:t>реализации администрацией Зашижемского сельского поселения Советского района Кировской области полномочий администратора доходов бюджета по взысканию дебиторской задолженности по платежам в бюджет, пеням и штрафам по ним</w:t>
      </w:r>
    </w:p>
    <w:p w:rsidR="00EF06C5" w:rsidRPr="00EF06C5" w:rsidRDefault="00EF06C5" w:rsidP="00EF06C5">
      <w:pPr>
        <w:numPr>
          <w:ilvl w:val="0"/>
          <w:numId w:val="5"/>
        </w:numPr>
        <w:autoSpaceDE w:val="0"/>
        <w:autoSpaceDN w:val="0"/>
        <w:adjustRightInd w:val="0"/>
        <w:spacing w:after="0" w:line="240" w:lineRule="auto"/>
        <w:rPr>
          <w:rFonts w:ascii="Times New Roman" w:hAnsi="Times New Roman" w:cs="Times New Roman"/>
          <w:bCs/>
          <w:color w:val="000000"/>
          <w:sz w:val="20"/>
          <w:szCs w:val="20"/>
        </w:rPr>
      </w:pPr>
      <w:r w:rsidRPr="00EF06C5">
        <w:rPr>
          <w:rFonts w:ascii="Times New Roman" w:hAnsi="Times New Roman" w:cs="Times New Roman"/>
          <w:bCs/>
          <w:color w:val="000000"/>
          <w:sz w:val="20"/>
          <w:szCs w:val="20"/>
        </w:rPr>
        <w:t>Общие положения</w:t>
      </w:r>
    </w:p>
    <w:p w:rsidR="00EF06C5" w:rsidRPr="00EF06C5" w:rsidRDefault="00EF06C5" w:rsidP="00EF06C5">
      <w:pPr>
        <w:autoSpaceDE w:val="0"/>
        <w:autoSpaceDN w:val="0"/>
        <w:adjustRightInd w:val="0"/>
        <w:spacing w:line="240" w:lineRule="auto"/>
        <w:ind w:left="1068"/>
        <w:rPr>
          <w:rFonts w:ascii="Times New Roman" w:hAnsi="Times New Roman" w:cs="Times New Roman"/>
          <w:bCs/>
          <w:color w:val="000000"/>
          <w:sz w:val="20"/>
          <w:szCs w:val="20"/>
        </w:rPr>
      </w:pP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color w:val="000000"/>
          <w:sz w:val="20"/>
          <w:szCs w:val="20"/>
        </w:rPr>
      </w:pPr>
      <w:r w:rsidRPr="00EF06C5">
        <w:rPr>
          <w:rFonts w:ascii="Times New Roman" w:hAnsi="Times New Roman" w:cs="Times New Roman"/>
          <w:color w:val="000000"/>
          <w:sz w:val="20"/>
          <w:szCs w:val="20"/>
        </w:rPr>
        <w:t xml:space="preserve">1.1. Настоящий регламент разработан в целях реализации комплекса мер, направленных на улучшение качества администрирования доходов бюджета муниципального образования Зашижемское сельское поселение Советского района Кировской области (далее - бюджет поселения), сокращение просроченной дебиторской задолженности и принятия своевременных мер по ее взысканию, а также за поступлением платежей в бюджет, администрируемых </w:t>
      </w:r>
      <w:r w:rsidRPr="00EF06C5">
        <w:rPr>
          <w:rFonts w:ascii="Times New Roman" w:hAnsi="Times New Roman" w:cs="Times New Roman"/>
          <w:bCs/>
          <w:color w:val="000000"/>
          <w:sz w:val="20"/>
          <w:szCs w:val="20"/>
        </w:rPr>
        <w:t>администрацией Зашижемского сельского поселения Советского района Кировской области</w:t>
      </w:r>
      <w:r w:rsidRPr="00EF06C5">
        <w:rPr>
          <w:rFonts w:ascii="Times New Roman" w:hAnsi="Times New Roman" w:cs="Times New Roman"/>
          <w:color w:val="000000"/>
          <w:sz w:val="20"/>
          <w:szCs w:val="20"/>
        </w:rPr>
        <w:t xml:space="preserve"> (далее – администрация поселения). </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color w:val="000000"/>
          <w:sz w:val="20"/>
          <w:szCs w:val="20"/>
        </w:rPr>
      </w:pPr>
      <w:r w:rsidRPr="00EF06C5">
        <w:rPr>
          <w:rFonts w:ascii="Times New Roman" w:hAnsi="Times New Roman" w:cs="Times New Roman"/>
          <w:color w:val="000000"/>
          <w:sz w:val="20"/>
          <w:szCs w:val="20"/>
        </w:rPr>
        <w:t>1.2. Регламент устанавливает:</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color w:val="000000"/>
          <w:sz w:val="20"/>
          <w:szCs w:val="20"/>
        </w:rPr>
      </w:pPr>
      <w:r w:rsidRPr="00EF06C5">
        <w:rPr>
          <w:rFonts w:ascii="Times New Roman" w:hAnsi="Times New Roman" w:cs="Times New Roman"/>
          <w:color w:val="000000"/>
          <w:sz w:val="20"/>
          <w:szCs w:val="20"/>
        </w:rPr>
        <w:t>1.2.1. Перечень мероприятий по реализации администратором доходов бюджета полномочий, направленных на взыскание дебиторской задолженности по доходам по видам платежей, включающий мероприятия по:</w:t>
      </w:r>
    </w:p>
    <w:p w:rsidR="00EF06C5" w:rsidRPr="00EF06C5" w:rsidRDefault="00EF06C5" w:rsidP="00EF06C5">
      <w:pPr>
        <w:autoSpaceDE w:val="0"/>
        <w:autoSpaceDN w:val="0"/>
        <w:adjustRightInd w:val="0"/>
        <w:spacing w:line="240" w:lineRule="auto"/>
        <w:ind w:firstLine="540"/>
        <w:jc w:val="both"/>
        <w:rPr>
          <w:rFonts w:ascii="Times New Roman" w:hAnsi="Times New Roman" w:cs="Times New Roman"/>
          <w:sz w:val="20"/>
          <w:szCs w:val="20"/>
        </w:rPr>
      </w:pPr>
      <w:r w:rsidRPr="00EF06C5">
        <w:rPr>
          <w:rFonts w:ascii="Times New Roman" w:hAnsi="Times New Roman" w:cs="Times New Roman"/>
          <w:sz w:val="20"/>
          <w:szCs w:val="20"/>
        </w:rPr>
        <w:t>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EF06C5" w:rsidRPr="00EF06C5" w:rsidRDefault="00EF06C5" w:rsidP="00EF06C5">
      <w:pPr>
        <w:autoSpaceDE w:val="0"/>
        <w:autoSpaceDN w:val="0"/>
        <w:adjustRightInd w:val="0"/>
        <w:spacing w:line="240" w:lineRule="auto"/>
        <w:ind w:firstLine="540"/>
        <w:jc w:val="both"/>
        <w:rPr>
          <w:rFonts w:ascii="Times New Roman" w:hAnsi="Times New Roman" w:cs="Times New Roman"/>
          <w:sz w:val="20"/>
          <w:szCs w:val="20"/>
        </w:rPr>
      </w:pPr>
      <w:r w:rsidRPr="00EF06C5">
        <w:rPr>
          <w:rFonts w:ascii="Times New Roman" w:hAnsi="Times New Roman" w:cs="Times New Roman"/>
          <w:sz w:val="20"/>
          <w:szCs w:val="20"/>
        </w:rPr>
        <w:t>урегулированию дебиторской задолженности по доходам в досудебном порядке (со дня истечения срока уплаты соответствующего платежа в бюджет поселения  (пеней, штрафов) до начала работы по их принудительному взысканию);</w:t>
      </w:r>
    </w:p>
    <w:p w:rsidR="00EF06C5" w:rsidRPr="00EF06C5" w:rsidRDefault="00EF06C5" w:rsidP="00EF06C5">
      <w:pPr>
        <w:autoSpaceDE w:val="0"/>
        <w:autoSpaceDN w:val="0"/>
        <w:adjustRightInd w:val="0"/>
        <w:spacing w:line="240" w:lineRule="auto"/>
        <w:ind w:firstLine="540"/>
        <w:jc w:val="both"/>
        <w:rPr>
          <w:rFonts w:ascii="Times New Roman" w:hAnsi="Times New Roman" w:cs="Times New Roman"/>
          <w:sz w:val="20"/>
          <w:szCs w:val="20"/>
        </w:rPr>
      </w:pPr>
      <w:r w:rsidRPr="00EF06C5">
        <w:rPr>
          <w:rFonts w:ascii="Times New Roman" w:hAnsi="Times New Roman" w:cs="Times New Roman"/>
          <w:sz w:val="20"/>
          <w:szCs w:val="20"/>
        </w:rPr>
        <w:t>принудительному взысканию дебиторской задолженности по доходам при принудительном исполнении судебных актов, актов других органов и должностных лиц органами принудительного исполнения в случаях, предусмотренных законодательством Российской Федерации (далее - принудительное взыскание дебиторской задолженности по доходам);</w:t>
      </w:r>
    </w:p>
    <w:p w:rsidR="00EF06C5" w:rsidRPr="00EF06C5" w:rsidRDefault="00EF06C5" w:rsidP="00EF06C5">
      <w:pPr>
        <w:autoSpaceDE w:val="0"/>
        <w:autoSpaceDN w:val="0"/>
        <w:adjustRightInd w:val="0"/>
        <w:spacing w:line="240" w:lineRule="auto"/>
        <w:ind w:firstLine="540"/>
        <w:jc w:val="both"/>
        <w:rPr>
          <w:rFonts w:ascii="Times New Roman" w:hAnsi="Times New Roman" w:cs="Times New Roman"/>
          <w:sz w:val="20"/>
          <w:szCs w:val="20"/>
        </w:rPr>
      </w:pPr>
      <w:r w:rsidRPr="00EF06C5">
        <w:rPr>
          <w:rFonts w:ascii="Times New Roman" w:hAnsi="Times New Roman" w:cs="Times New Roman"/>
          <w:sz w:val="20"/>
          <w:szCs w:val="20"/>
        </w:rPr>
        <w:t>наблюдению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p>
    <w:p w:rsidR="00EF06C5" w:rsidRPr="00EF06C5" w:rsidRDefault="00EF06C5" w:rsidP="00EF06C5">
      <w:pPr>
        <w:autoSpaceDE w:val="0"/>
        <w:autoSpaceDN w:val="0"/>
        <w:adjustRightInd w:val="0"/>
        <w:spacing w:line="240" w:lineRule="auto"/>
        <w:ind w:firstLine="540"/>
        <w:jc w:val="both"/>
        <w:rPr>
          <w:rFonts w:ascii="Times New Roman" w:hAnsi="Times New Roman" w:cs="Times New Roman"/>
          <w:sz w:val="20"/>
          <w:szCs w:val="20"/>
        </w:rPr>
      </w:pPr>
      <w:r w:rsidRPr="00EF06C5">
        <w:rPr>
          <w:rFonts w:ascii="Times New Roman" w:hAnsi="Times New Roman" w:cs="Times New Roman"/>
          <w:sz w:val="20"/>
          <w:szCs w:val="20"/>
        </w:rPr>
        <w:t>1.2.2. Процедуру осуществления каждого мероприятия по реализации администратором доходов бюджета поселения полномочий, направленных на взыскание дебиторской задолженности по доходам, в том числе направления запросов, уведомлений и иных видов документов, необходимых для их реализации, в соответствующие органы государственной власти, иные государственные органы, органы местного самоуправления, организации.</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sz w:val="20"/>
          <w:szCs w:val="20"/>
        </w:rPr>
      </w:pPr>
      <w:r w:rsidRPr="00EF06C5">
        <w:rPr>
          <w:rFonts w:ascii="Times New Roman" w:hAnsi="Times New Roman" w:cs="Times New Roman"/>
          <w:sz w:val="20"/>
          <w:szCs w:val="20"/>
        </w:rPr>
        <w:t xml:space="preserve">1.2.3. Сроки реализации каждого мероприятия по реализации администратором доходов бюджета поселения полномочий, направленных на взыскание дебиторской задолженности по доходам, которые не должны превышать сроки, установленные приказом Министерства финансов Российской Федерации от 26.09.2024 № 139н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(при наличии). </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sz w:val="20"/>
          <w:szCs w:val="20"/>
        </w:rPr>
      </w:pPr>
      <w:r w:rsidRPr="00EF06C5">
        <w:rPr>
          <w:rFonts w:ascii="Times New Roman" w:hAnsi="Times New Roman" w:cs="Times New Roman"/>
          <w:sz w:val="20"/>
          <w:szCs w:val="20"/>
        </w:rPr>
        <w:lastRenderedPageBreak/>
        <w:t>1.2.4. Перечень сотрудников администратора доходов бюджета поселения, ответственных за работу с дебиторской задолженностью по доходам</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sz w:val="20"/>
          <w:szCs w:val="20"/>
        </w:rPr>
      </w:pPr>
      <w:r w:rsidRPr="00EF06C5">
        <w:rPr>
          <w:rFonts w:ascii="Times New Roman" w:hAnsi="Times New Roman" w:cs="Times New Roman"/>
          <w:sz w:val="20"/>
          <w:szCs w:val="20"/>
        </w:rPr>
        <w:t>1.2.5. Порядок обмена информацией (первичными учетными документами) сотрудниками администратора доходов бюджета, а также сотрудниками администратора доходов бюджета с сотрудниками, осуществляющими полномочия по ведению бюджетного учета.</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sz w:val="20"/>
          <w:szCs w:val="20"/>
        </w:rPr>
      </w:pPr>
      <w:r w:rsidRPr="00EF06C5">
        <w:rPr>
          <w:rFonts w:ascii="Times New Roman" w:hAnsi="Times New Roman" w:cs="Times New Roman"/>
          <w:sz w:val="20"/>
          <w:szCs w:val="20"/>
        </w:rPr>
        <w:t>1.3. Ответственными за работу с дебиторской задолженностью по платежам в бюджет, администрируемым администрацией поселения, являются специалисты администрации поселения, ответственные за начисление платежей в бюджет поселения  (далее – специалисты администрации поселения).</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color w:val="000000"/>
          <w:sz w:val="20"/>
          <w:szCs w:val="20"/>
        </w:rPr>
      </w:pPr>
      <w:r w:rsidRPr="00EF06C5">
        <w:rPr>
          <w:rFonts w:ascii="Times New Roman" w:hAnsi="Times New Roman" w:cs="Times New Roman"/>
          <w:color w:val="000000"/>
          <w:sz w:val="20"/>
          <w:szCs w:val="20"/>
        </w:rPr>
        <w:t xml:space="preserve">1.4. Понятия и определения, используемые в настоящем регламенте, понимаются в значении, используемом законодательством Российской Федерации, если иное не оговорено в настоящем регламенте. </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color w:val="000000"/>
          <w:sz w:val="20"/>
          <w:szCs w:val="20"/>
        </w:rPr>
      </w:pPr>
    </w:p>
    <w:p w:rsidR="00EF06C5" w:rsidRPr="00EF06C5" w:rsidRDefault="00EF06C5" w:rsidP="00EF06C5">
      <w:pPr>
        <w:numPr>
          <w:ilvl w:val="0"/>
          <w:numId w:val="5"/>
        </w:numPr>
        <w:autoSpaceDE w:val="0"/>
        <w:autoSpaceDN w:val="0"/>
        <w:adjustRightInd w:val="0"/>
        <w:spacing w:after="0" w:line="240" w:lineRule="auto"/>
        <w:jc w:val="both"/>
        <w:rPr>
          <w:rFonts w:ascii="Times New Roman" w:hAnsi="Times New Roman" w:cs="Times New Roman"/>
          <w:bCs/>
          <w:color w:val="000000"/>
          <w:sz w:val="20"/>
          <w:szCs w:val="20"/>
        </w:rPr>
      </w:pPr>
      <w:r w:rsidRPr="00EF06C5">
        <w:rPr>
          <w:rFonts w:ascii="Times New Roman" w:hAnsi="Times New Roman" w:cs="Times New Roman"/>
          <w:bCs/>
          <w:color w:val="000000"/>
          <w:sz w:val="20"/>
          <w:szCs w:val="20"/>
        </w:rPr>
        <w:t>Мероприятия по недопущению образования просроченной</w:t>
      </w:r>
      <w:r w:rsidRPr="00EF06C5">
        <w:rPr>
          <w:rFonts w:ascii="Times New Roman" w:hAnsi="Times New Roman" w:cs="Times New Roman"/>
          <w:color w:val="000000"/>
          <w:sz w:val="20"/>
          <w:szCs w:val="20"/>
        </w:rPr>
        <w:t xml:space="preserve"> </w:t>
      </w:r>
      <w:r w:rsidRPr="00EF06C5">
        <w:rPr>
          <w:rFonts w:ascii="Times New Roman" w:hAnsi="Times New Roman" w:cs="Times New Roman"/>
          <w:bCs/>
          <w:color w:val="000000"/>
          <w:sz w:val="20"/>
          <w:szCs w:val="20"/>
        </w:rPr>
        <w:t>дебиторской задолженности по доходам, выявлению факторов,</w:t>
      </w:r>
      <w:r w:rsidRPr="00EF06C5">
        <w:rPr>
          <w:rFonts w:ascii="Times New Roman" w:hAnsi="Times New Roman" w:cs="Times New Roman"/>
          <w:color w:val="000000"/>
          <w:sz w:val="20"/>
          <w:szCs w:val="20"/>
        </w:rPr>
        <w:t xml:space="preserve"> </w:t>
      </w:r>
      <w:r w:rsidRPr="00EF06C5">
        <w:rPr>
          <w:rFonts w:ascii="Times New Roman" w:hAnsi="Times New Roman" w:cs="Times New Roman"/>
          <w:bCs/>
          <w:color w:val="000000"/>
          <w:sz w:val="20"/>
          <w:szCs w:val="20"/>
        </w:rPr>
        <w:t>влияющих на образование просроченной дебиторской</w:t>
      </w:r>
      <w:r w:rsidRPr="00EF06C5">
        <w:rPr>
          <w:rFonts w:ascii="Times New Roman" w:hAnsi="Times New Roman" w:cs="Times New Roman"/>
          <w:color w:val="000000"/>
          <w:sz w:val="20"/>
          <w:szCs w:val="20"/>
        </w:rPr>
        <w:t xml:space="preserve"> </w:t>
      </w:r>
      <w:r w:rsidRPr="00EF06C5">
        <w:rPr>
          <w:rFonts w:ascii="Times New Roman" w:hAnsi="Times New Roman" w:cs="Times New Roman"/>
          <w:bCs/>
          <w:color w:val="000000"/>
          <w:sz w:val="20"/>
          <w:szCs w:val="20"/>
        </w:rPr>
        <w:t>задолженности по доходам</w:t>
      </w:r>
    </w:p>
    <w:p w:rsidR="00EF06C5" w:rsidRPr="00EF06C5" w:rsidRDefault="00EF06C5" w:rsidP="00EF06C5">
      <w:pPr>
        <w:autoSpaceDE w:val="0"/>
        <w:autoSpaceDN w:val="0"/>
        <w:adjustRightInd w:val="0"/>
        <w:spacing w:line="240" w:lineRule="auto"/>
        <w:ind w:left="1068"/>
        <w:jc w:val="both"/>
        <w:rPr>
          <w:rFonts w:ascii="Times New Roman" w:hAnsi="Times New Roman" w:cs="Times New Roman"/>
          <w:color w:val="000000"/>
          <w:sz w:val="20"/>
          <w:szCs w:val="20"/>
        </w:rPr>
      </w:pP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color w:val="000000"/>
          <w:sz w:val="20"/>
          <w:szCs w:val="20"/>
        </w:rPr>
      </w:pPr>
      <w:r w:rsidRPr="00EF06C5">
        <w:rPr>
          <w:rFonts w:ascii="Times New Roman" w:hAnsi="Times New Roman" w:cs="Times New Roman"/>
          <w:color w:val="000000"/>
          <w:sz w:val="20"/>
          <w:szCs w:val="20"/>
        </w:rPr>
        <w:t xml:space="preserve">2.1. В целях недопущения образования просроченной дебиторской задолженности по доходам, выявления факторов, влияющих на образование просроченной дебиторской задолженности по доходам, специалисты администрации поселения я проводят следующие мероприятия: </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color w:val="000000"/>
          <w:sz w:val="20"/>
          <w:szCs w:val="20"/>
        </w:rPr>
      </w:pPr>
      <w:r w:rsidRPr="00EF06C5">
        <w:rPr>
          <w:rFonts w:ascii="Times New Roman" w:hAnsi="Times New Roman" w:cs="Times New Roman"/>
          <w:color w:val="000000"/>
          <w:sz w:val="20"/>
          <w:szCs w:val="20"/>
        </w:rPr>
        <w:t>2.1.1. На постоянной основе осуществляют контроль за правильностью исчисления, полнотой и своевременностью осуществления платежей в бюджет поселения, пеням и штрафам по ним, в том числе</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color w:val="000000"/>
          <w:sz w:val="20"/>
          <w:szCs w:val="20"/>
        </w:rPr>
      </w:pPr>
      <w:r w:rsidRPr="00EF06C5">
        <w:rPr>
          <w:rFonts w:ascii="Times New Roman" w:hAnsi="Times New Roman" w:cs="Times New Roman"/>
          <w:color w:val="000000"/>
          <w:sz w:val="20"/>
          <w:szCs w:val="20"/>
        </w:rPr>
        <w:t xml:space="preserve"> за фактическим зачислением платежей в бюджет поселения в размерах и сроки, установленные законодательством Российской Федерации, договором (контрактом); </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color w:val="000000"/>
          <w:sz w:val="20"/>
          <w:szCs w:val="20"/>
        </w:rPr>
      </w:pPr>
      <w:r w:rsidRPr="00EF06C5">
        <w:rPr>
          <w:rFonts w:ascii="Times New Roman" w:hAnsi="Times New Roman" w:cs="Times New Roman"/>
          <w:color w:val="000000"/>
          <w:sz w:val="20"/>
          <w:szCs w:val="20"/>
        </w:rPr>
        <w:t>за погашением (квитированием) начислений соответствующими платежами, являющимися источниками формирования доходов бюджета поселения, в Государственной информационной системе о государственных и муниципальных платежах, предусмотренной статьёй 21.3 Федерального закона от 27 июля 2010 г. № 210-ФЗ «Об организации предоставления государственных и муниципальных услуг» (далее - ГИС ГМП), за исключением платежей, являющихся источниками формирования доходов бюджета поселения, информация, необходимая для уплаты которых, включая подлежащую уплате сумму, не размещается в ГИС ГМП, перечень которых утвержден приказом Министерства финансов Российской Федерации от 25 декабря 2019 г. №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color w:val="000000"/>
          <w:sz w:val="20"/>
          <w:szCs w:val="20"/>
        </w:rPr>
      </w:pPr>
      <w:r w:rsidRPr="00EF06C5">
        <w:rPr>
          <w:rFonts w:ascii="Times New Roman" w:hAnsi="Times New Roman" w:cs="Times New Roman"/>
          <w:color w:val="000000"/>
          <w:sz w:val="20"/>
          <w:szCs w:val="20"/>
        </w:rPr>
        <w:t xml:space="preserve">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бюджет поселения, а также за начислением процентов за предоставленную отсрочку или рассрочку и пени (штрафы) за просрочку уплаты платежей в бюджет поселения в порядке и случаях, предусмотренных законодательством Российской Федерации; </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color w:val="000000"/>
          <w:sz w:val="20"/>
          <w:szCs w:val="20"/>
        </w:rPr>
      </w:pPr>
      <w:r w:rsidRPr="00EF06C5">
        <w:rPr>
          <w:rFonts w:ascii="Times New Roman" w:hAnsi="Times New Roman" w:cs="Times New Roman"/>
          <w:color w:val="000000"/>
          <w:sz w:val="20"/>
          <w:szCs w:val="20"/>
        </w:rPr>
        <w:t xml:space="preserve">за своевременным начислением неустойки (штрафов, пени); </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color w:val="000000"/>
          <w:sz w:val="20"/>
          <w:szCs w:val="20"/>
        </w:rPr>
      </w:pPr>
      <w:r w:rsidRPr="00EF06C5">
        <w:rPr>
          <w:rFonts w:ascii="Times New Roman" w:hAnsi="Times New Roman" w:cs="Times New Roman"/>
          <w:color w:val="000000"/>
          <w:sz w:val="20"/>
          <w:szCs w:val="20"/>
        </w:rPr>
        <w:t xml:space="preserve">за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своевременным их отражением в бюджетном учете; </w:t>
      </w:r>
    </w:p>
    <w:p w:rsidR="00EF06C5" w:rsidRPr="00EF06C5" w:rsidRDefault="00EF06C5" w:rsidP="00EF06C5">
      <w:pPr>
        <w:autoSpaceDE w:val="0"/>
        <w:autoSpaceDN w:val="0"/>
        <w:adjustRightInd w:val="0"/>
        <w:spacing w:line="240" w:lineRule="auto"/>
        <w:ind w:firstLine="540"/>
        <w:jc w:val="both"/>
        <w:rPr>
          <w:rFonts w:ascii="Times New Roman" w:hAnsi="Times New Roman" w:cs="Times New Roman"/>
          <w:sz w:val="20"/>
          <w:szCs w:val="20"/>
        </w:rPr>
      </w:pPr>
      <w:r w:rsidRPr="00EF06C5">
        <w:rPr>
          <w:rFonts w:ascii="Times New Roman" w:hAnsi="Times New Roman" w:cs="Times New Roman"/>
          <w:sz w:val="20"/>
          <w:szCs w:val="20"/>
        </w:rPr>
        <w:t>2.1.2. Проводят инвентаризацию расчетов по доходам с должниками, включая сверку данных по доходам бюджета поселения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по доходам сомнительной.</w:t>
      </w:r>
    </w:p>
    <w:p w:rsidR="00EF06C5" w:rsidRPr="00EF06C5" w:rsidRDefault="00EF06C5" w:rsidP="00EF06C5">
      <w:pPr>
        <w:autoSpaceDE w:val="0"/>
        <w:autoSpaceDN w:val="0"/>
        <w:adjustRightInd w:val="0"/>
        <w:spacing w:line="240" w:lineRule="auto"/>
        <w:ind w:firstLine="540"/>
        <w:jc w:val="both"/>
        <w:rPr>
          <w:rFonts w:ascii="Times New Roman" w:hAnsi="Times New Roman" w:cs="Times New Roman"/>
          <w:sz w:val="20"/>
          <w:szCs w:val="20"/>
        </w:rPr>
      </w:pPr>
      <w:r w:rsidRPr="00EF06C5">
        <w:rPr>
          <w:rFonts w:ascii="Times New Roman" w:hAnsi="Times New Roman" w:cs="Times New Roman"/>
          <w:sz w:val="20"/>
          <w:szCs w:val="20"/>
        </w:rPr>
        <w:t>2.1.3. Не реже одного раза в полугодие проводят мониторинг финансового (платежного) состояния должников, в том числе при проведении мероприятий по инвентаризации дебиторской задолженности, в частности, на предмет:</w:t>
      </w:r>
    </w:p>
    <w:p w:rsidR="00EF06C5" w:rsidRPr="00EF06C5" w:rsidRDefault="00EF06C5" w:rsidP="00EF06C5">
      <w:pPr>
        <w:autoSpaceDE w:val="0"/>
        <w:autoSpaceDN w:val="0"/>
        <w:adjustRightInd w:val="0"/>
        <w:spacing w:line="240" w:lineRule="auto"/>
        <w:ind w:firstLine="540"/>
        <w:jc w:val="both"/>
        <w:rPr>
          <w:rFonts w:ascii="Times New Roman" w:hAnsi="Times New Roman" w:cs="Times New Roman"/>
          <w:sz w:val="20"/>
          <w:szCs w:val="20"/>
        </w:rPr>
      </w:pPr>
      <w:r w:rsidRPr="00EF06C5">
        <w:rPr>
          <w:rFonts w:ascii="Times New Roman" w:hAnsi="Times New Roman" w:cs="Times New Roman"/>
          <w:sz w:val="20"/>
          <w:szCs w:val="20"/>
        </w:rPr>
        <w:t>наличия сведений о взыскании с должника денежных средств в рамках исполнительного производства;</w:t>
      </w:r>
    </w:p>
    <w:p w:rsidR="00EF06C5" w:rsidRPr="00EF06C5" w:rsidRDefault="00EF06C5" w:rsidP="00EF06C5">
      <w:pPr>
        <w:autoSpaceDE w:val="0"/>
        <w:autoSpaceDN w:val="0"/>
        <w:adjustRightInd w:val="0"/>
        <w:spacing w:line="240" w:lineRule="auto"/>
        <w:ind w:firstLine="540"/>
        <w:jc w:val="both"/>
        <w:rPr>
          <w:rFonts w:ascii="Times New Roman" w:hAnsi="Times New Roman" w:cs="Times New Roman"/>
          <w:sz w:val="20"/>
          <w:szCs w:val="20"/>
        </w:rPr>
      </w:pPr>
      <w:r w:rsidRPr="00EF06C5">
        <w:rPr>
          <w:rFonts w:ascii="Times New Roman" w:hAnsi="Times New Roman" w:cs="Times New Roman"/>
          <w:sz w:val="20"/>
          <w:szCs w:val="20"/>
        </w:rPr>
        <w:t>наличия сведений о возбуждении в отношении должника дела о банкротстве;</w:t>
      </w:r>
    </w:p>
    <w:p w:rsidR="00EF06C5" w:rsidRPr="00EF06C5" w:rsidRDefault="00EF06C5" w:rsidP="00EF06C5">
      <w:pPr>
        <w:autoSpaceDE w:val="0"/>
        <w:autoSpaceDN w:val="0"/>
        <w:adjustRightInd w:val="0"/>
        <w:spacing w:line="240" w:lineRule="auto"/>
        <w:ind w:firstLine="540"/>
        <w:jc w:val="both"/>
        <w:rPr>
          <w:rFonts w:ascii="Times New Roman" w:hAnsi="Times New Roman" w:cs="Times New Roman"/>
          <w:sz w:val="20"/>
          <w:szCs w:val="20"/>
        </w:rPr>
      </w:pPr>
      <w:r w:rsidRPr="00EF06C5">
        <w:rPr>
          <w:rFonts w:ascii="Times New Roman" w:hAnsi="Times New Roman" w:cs="Times New Roman"/>
          <w:sz w:val="20"/>
          <w:szCs w:val="20"/>
        </w:rPr>
        <w:lastRenderedPageBreak/>
        <w:t>наличия сведений о том, что в отношении юридического лица принято решение о предстоящем исключении юридического лица из единого государственного реестра юридических лиц, в отношении индивидуального предпринимателя - о предстоящем исключении индивидуального предпринимателя из единого государственного реестра индивидуальных предпринимателей;</w:t>
      </w:r>
    </w:p>
    <w:p w:rsidR="00EF06C5" w:rsidRPr="00EF06C5" w:rsidRDefault="00EF06C5" w:rsidP="00EF06C5">
      <w:pPr>
        <w:autoSpaceDE w:val="0"/>
        <w:autoSpaceDN w:val="0"/>
        <w:adjustRightInd w:val="0"/>
        <w:spacing w:line="240" w:lineRule="auto"/>
        <w:ind w:firstLine="540"/>
        <w:jc w:val="both"/>
        <w:rPr>
          <w:rFonts w:ascii="Times New Roman" w:hAnsi="Times New Roman" w:cs="Times New Roman"/>
          <w:sz w:val="20"/>
          <w:szCs w:val="20"/>
        </w:rPr>
      </w:pPr>
      <w:r w:rsidRPr="00EF06C5">
        <w:rPr>
          <w:rFonts w:ascii="Times New Roman" w:hAnsi="Times New Roman" w:cs="Times New Roman"/>
          <w:sz w:val="20"/>
          <w:szCs w:val="20"/>
        </w:rPr>
        <w:t>получение результатов анализа (автоматизированного расчета) и мониторинга финансового состояния и уровня долговой нагрузки акционерных обществ, акции которых находятся в федеральной собственности, федеральных государственных унитарных предприятий, а также некоммерческих организаций, учрежденных Российской Федерацией, включенных в перечень организаций, в отношении которых проводится оценка уровня долговой нагрузки, имеющихся у федерального органа исполнительной власти, уполномоченного по контролю и надзору в области налогов и сборов.</w:t>
      </w:r>
    </w:p>
    <w:p w:rsidR="00EF06C5" w:rsidRPr="00EF06C5" w:rsidRDefault="00EF06C5" w:rsidP="00EF06C5">
      <w:pPr>
        <w:autoSpaceDE w:val="0"/>
        <w:autoSpaceDN w:val="0"/>
        <w:adjustRightInd w:val="0"/>
        <w:spacing w:before="280" w:line="240" w:lineRule="auto"/>
        <w:ind w:firstLine="540"/>
        <w:contextualSpacing/>
        <w:jc w:val="both"/>
        <w:rPr>
          <w:rFonts w:ascii="Times New Roman" w:hAnsi="Times New Roman" w:cs="Times New Roman"/>
          <w:sz w:val="20"/>
          <w:szCs w:val="20"/>
        </w:rPr>
      </w:pPr>
      <w:r w:rsidRPr="00EF06C5">
        <w:rPr>
          <w:rFonts w:ascii="Times New Roman" w:hAnsi="Times New Roman" w:cs="Times New Roman"/>
          <w:sz w:val="20"/>
          <w:szCs w:val="20"/>
        </w:rPr>
        <w:t xml:space="preserve">2.2. В случае установления в рамках проведения мониторинга финансового (платежного) состояния должников условий, при которых дебиторскую задолженность возможно признать сомнительной или безнадежной к взысканию, специалисты администрации поселения осуществляют подготовку предложений в комиссию по поступлению и выбытию администрации поселения для принятия решения в соответствии с Постановлением администрации муниципального образования Зашижемское сельское поселение Советского района Кировской области от 18.09.2023 № 40 «Об утверждении Порядка принятия администрацией муниципального образования Зашижемское сельское поселение Советского района Кировской области решений о признании безнадежной к взысканию задолженности по платежам в бюджет муниципального образования Зашижемское сельское поселение Советского района Кировской области. </w:t>
      </w:r>
    </w:p>
    <w:p w:rsidR="00EF06C5" w:rsidRPr="00EF06C5" w:rsidRDefault="00EF06C5" w:rsidP="00EF06C5">
      <w:pPr>
        <w:autoSpaceDE w:val="0"/>
        <w:autoSpaceDN w:val="0"/>
        <w:adjustRightInd w:val="0"/>
        <w:spacing w:line="240" w:lineRule="auto"/>
        <w:jc w:val="both"/>
        <w:rPr>
          <w:rFonts w:ascii="Times New Roman" w:hAnsi="Times New Roman" w:cs="Times New Roman"/>
          <w:color w:val="000000"/>
          <w:sz w:val="20"/>
          <w:szCs w:val="20"/>
        </w:rPr>
      </w:pPr>
    </w:p>
    <w:p w:rsidR="00EF06C5" w:rsidRPr="00EF06C5" w:rsidRDefault="00EF06C5" w:rsidP="00EF06C5">
      <w:pPr>
        <w:numPr>
          <w:ilvl w:val="0"/>
          <w:numId w:val="5"/>
        </w:numPr>
        <w:autoSpaceDE w:val="0"/>
        <w:autoSpaceDN w:val="0"/>
        <w:adjustRightInd w:val="0"/>
        <w:spacing w:after="0" w:line="240" w:lineRule="auto"/>
        <w:jc w:val="both"/>
        <w:rPr>
          <w:rFonts w:ascii="Times New Roman" w:hAnsi="Times New Roman" w:cs="Times New Roman"/>
          <w:color w:val="000000"/>
          <w:sz w:val="20"/>
          <w:szCs w:val="20"/>
        </w:rPr>
      </w:pPr>
      <w:r w:rsidRPr="00EF06C5">
        <w:rPr>
          <w:rFonts w:ascii="Times New Roman" w:hAnsi="Times New Roman" w:cs="Times New Roman"/>
          <w:color w:val="000000"/>
          <w:sz w:val="20"/>
          <w:szCs w:val="20"/>
        </w:rPr>
        <w:t>Мероприятия по урегулированию дебиторской задолженности по доходам в досудебном порядке (со дня истечения срока уплаты соответствующего платежа в бюджет поселения  (пеней, штрафов) до начала работы по их принудительному взысканию)</w:t>
      </w:r>
    </w:p>
    <w:p w:rsidR="00EF06C5" w:rsidRPr="00EF06C5" w:rsidRDefault="00EF06C5" w:rsidP="00EF06C5">
      <w:pPr>
        <w:autoSpaceDE w:val="0"/>
        <w:autoSpaceDN w:val="0"/>
        <w:adjustRightInd w:val="0"/>
        <w:spacing w:line="240" w:lineRule="auto"/>
        <w:ind w:left="1068"/>
        <w:jc w:val="both"/>
        <w:rPr>
          <w:rFonts w:ascii="Times New Roman" w:hAnsi="Times New Roman" w:cs="Times New Roman"/>
          <w:color w:val="000000"/>
          <w:sz w:val="20"/>
          <w:szCs w:val="20"/>
        </w:rPr>
      </w:pP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sz w:val="20"/>
          <w:szCs w:val="20"/>
        </w:rPr>
      </w:pPr>
      <w:r w:rsidRPr="00EF06C5">
        <w:rPr>
          <w:rFonts w:ascii="Times New Roman" w:hAnsi="Times New Roman" w:cs="Times New Roman"/>
          <w:sz w:val="20"/>
          <w:szCs w:val="20"/>
        </w:rPr>
        <w:t xml:space="preserve">3.1. При нарушении исполнения обязательств (просрочка исполнения, неисполнение, ненадлежащее исполнение обязательств), принятых по муниципальным контрактам, договорам, соглашениям, заключенным администрацией сельского поселения,  специалисты администрации поселения принимают меры по урегулированию дебиторской задолженности по доходам в досудебном порядке (со дня истечения срока уплаты соответствующего платежа в бюджет поселения (пеней, штрафов) до начала работы по их принудительному взысканию), которые включают в себя: </w:t>
      </w:r>
    </w:p>
    <w:p w:rsidR="00EF06C5" w:rsidRPr="00EF06C5" w:rsidRDefault="00EF06C5" w:rsidP="00EF06C5">
      <w:pPr>
        <w:autoSpaceDE w:val="0"/>
        <w:autoSpaceDN w:val="0"/>
        <w:adjustRightInd w:val="0"/>
        <w:spacing w:before="280" w:line="240" w:lineRule="auto"/>
        <w:ind w:firstLine="708"/>
        <w:contextualSpacing/>
        <w:jc w:val="both"/>
        <w:rPr>
          <w:rFonts w:ascii="Times New Roman" w:hAnsi="Times New Roman" w:cs="Times New Roman"/>
          <w:sz w:val="20"/>
          <w:szCs w:val="20"/>
        </w:rPr>
      </w:pPr>
      <w:r w:rsidRPr="00EF06C5">
        <w:rPr>
          <w:rFonts w:ascii="Times New Roman" w:hAnsi="Times New Roman" w:cs="Times New Roman"/>
          <w:sz w:val="20"/>
          <w:szCs w:val="20"/>
        </w:rPr>
        <w:t>3.1.1. Направление 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 не позднее 30 календарных дней со дня образования дебиторской задолженности по доходам.</w:t>
      </w:r>
    </w:p>
    <w:p w:rsidR="00EF06C5" w:rsidRPr="00EF06C5" w:rsidRDefault="00EF06C5" w:rsidP="00EF06C5">
      <w:pPr>
        <w:autoSpaceDE w:val="0"/>
        <w:autoSpaceDN w:val="0"/>
        <w:adjustRightInd w:val="0"/>
        <w:spacing w:before="280" w:line="240" w:lineRule="auto"/>
        <w:ind w:firstLine="708"/>
        <w:contextualSpacing/>
        <w:jc w:val="both"/>
        <w:rPr>
          <w:rFonts w:ascii="Times New Roman" w:hAnsi="Times New Roman" w:cs="Times New Roman"/>
          <w:sz w:val="20"/>
          <w:szCs w:val="20"/>
        </w:rPr>
      </w:pPr>
      <w:r w:rsidRPr="00EF06C5">
        <w:rPr>
          <w:rFonts w:ascii="Times New Roman" w:hAnsi="Times New Roman" w:cs="Times New Roman"/>
          <w:sz w:val="20"/>
          <w:szCs w:val="20"/>
        </w:rPr>
        <w:t>3.1.2. Направление претензии должнику о погашении образовавшейся задолженности в досудебном порядке в установленный законом или договором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w:t>
      </w:r>
    </w:p>
    <w:p w:rsidR="00EF06C5" w:rsidRPr="00EF06C5" w:rsidRDefault="00EF06C5" w:rsidP="00EF06C5">
      <w:pPr>
        <w:autoSpaceDE w:val="0"/>
        <w:autoSpaceDN w:val="0"/>
        <w:adjustRightInd w:val="0"/>
        <w:spacing w:before="280" w:line="240" w:lineRule="auto"/>
        <w:ind w:firstLine="708"/>
        <w:contextualSpacing/>
        <w:jc w:val="both"/>
        <w:rPr>
          <w:rFonts w:ascii="Times New Roman" w:hAnsi="Times New Roman" w:cs="Times New Roman"/>
          <w:sz w:val="20"/>
          <w:szCs w:val="20"/>
        </w:rPr>
      </w:pPr>
      <w:r w:rsidRPr="00EF06C5">
        <w:rPr>
          <w:rFonts w:ascii="Times New Roman" w:hAnsi="Times New Roman" w:cs="Times New Roman"/>
          <w:sz w:val="20"/>
          <w:szCs w:val="20"/>
        </w:rPr>
        <w:t>3.1.3. Направление требования (претензии) должнику (поставщику, подрядчику, исполнителю по муниципальному контракту) об уплате неустоек (штрафов, пеней).</w:t>
      </w:r>
    </w:p>
    <w:p w:rsidR="00EF06C5" w:rsidRPr="00EF06C5" w:rsidRDefault="00EF06C5" w:rsidP="00EF06C5">
      <w:pPr>
        <w:autoSpaceDE w:val="0"/>
        <w:autoSpaceDN w:val="0"/>
        <w:adjustRightInd w:val="0"/>
        <w:spacing w:before="280" w:line="240" w:lineRule="auto"/>
        <w:ind w:firstLine="708"/>
        <w:contextualSpacing/>
        <w:jc w:val="both"/>
        <w:rPr>
          <w:rFonts w:ascii="Times New Roman" w:hAnsi="Times New Roman" w:cs="Times New Roman"/>
          <w:sz w:val="20"/>
          <w:szCs w:val="20"/>
        </w:rPr>
      </w:pPr>
      <w:r w:rsidRPr="00EF06C5">
        <w:rPr>
          <w:rFonts w:ascii="Times New Roman" w:hAnsi="Times New Roman" w:cs="Times New Roman"/>
          <w:sz w:val="20"/>
          <w:szCs w:val="20"/>
        </w:rPr>
        <w:t>3.1.4. Рассмотрение вопроса о возможности расторжения договора (контракта),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p w:rsidR="00EF06C5" w:rsidRPr="00EF06C5" w:rsidRDefault="00EF06C5" w:rsidP="00EF06C5">
      <w:pPr>
        <w:autoSpaceDE w:val="0"/>
        <w:autoSpaceDN w:val="0"/>
        <w:adjustRightInd w:val="0"/>
        <w:spacing w:before="280" w:line="240" w:lineRule="auto"/>
        <w:ind w:firstLine="540"/>
        <w:contextualSpacing/>
        <w:jc w:val="both"/>
        <w:rPr>
          <w:rFonts w:ascii="Times New Roman" w:hAnsi="Times New Roman" w:cs="Times New Roman"/>
          <w:sz w:val="20"/>
          <w:szCs w:val="20"/>
        </w:rPr>
      </w:pPr>
      <w:r w:rsidRPr="00EF06C5">
        <w:rPr>
          <w:rFonts w:ascii="Times New Roman" w:hAnsi="Times New Roman" w:cs="Times New Roman"/>
          <w:sz w:val="20"/>
          <w:szCs w:val="20"/>
        </w:rPr>
        <w:t>3.1.5. 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 применяемых в деле о банкротстве, утвержденного постановлением Правительства Российской Федерации от 29 мая 2004 г. № 257 «Об обеспечении интересов Российской Федерации как кредитора в деле о банкротстве и в процедурах, применяемых в деле о банкротстве»,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(объединении) требований в деле о банкротстве и в процедурах, применяемых в деле о банкротстве, в сроки, установленные абзацем первым пункта 7, абзацем первым пункта 8 и абзацами вторым, пятым и шестым пункта 12 указанного Положения.</w:t>
      </w:r>
    </w:p>
    <w:p w:rsidR="00EF06C5" w:rsidRPr="00EF06C5" w:rsidRDefault="00EF06C5" w:rsidP="00EF06C5">
      <w:pPr>
        <w:autoSpaceDE w:val="0"/>
        <w:autoSpaceDN w:val="0"/>
        <w:adjustRightInd w:val="0"/>
        <w:spacing w:before="280" w:line="240" w:lineRule="auto"/>
        <w:ind w:firstLine="540"/>
        <w:contextualSpacing/>
        <w:jc w:val="both"/>
        <w:rPr>
          <w:rFonts w:ascii="Times New Roman" w:hAnsi="Times New Roman" w:cs="Times New Roman"/>
          <w:sz w:val="20"/>
          <w:szCs w:val="20"/>
        </w:rPr>
      </w:pPr>
      <w:r w:rsidRPr="00EF06C5">
        <w:rPr>
          <w:rFonts w:ascii="Times New Roman" w:hAnsi="Times New Roman" w:cs="Times New Roman"/>
          <w:sz w:val="20"/>
          <w:szCs w:val="20"/>
        </w:rPr>
        <w:t xml:space="preserve">3.1.6. Направление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принявший решение о предстоящем исключении юридического лица из единого государственного реестра юридических лиц, индивидуального предпринимателя из единого государственного реестра индивидуальных предпринимателей, возражений против предстоящего исключения с приложением документов, подтверждающих обоснованность данных возражений, в сроки, установленные абзацами первым и </w:t>
      </w:r>
      <w:r w:rsidRPr="00EF06C5">
        <w:rPr>
          <w:rFonts w:ascii="Times New Roman" w:hAnsi="Times New Roman" w:cs="Times New Roman"/>
          <w:sz w:val="20"/>
          <w:szCs w:val="20"/>
        </w:rPr>
        <w:lastRenderedPageBreak/>
        <w:t>вторым пункта 4 и пунктом 7 статьи 21.1, абзацем первым пункта 4, пунктами 5 и 6 статьи 22.4 Федерального закона от 8 августа 2001 г. № 129-ФЗ «О государственной регистрации юридических лиц и индивидуальных предпринимателей».</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3.2. Требование (претензия) об имеющейся просроченной дебиторской задолженности, неустойке (пенях, штрафах) направляется специалистами администрация поселения в адрес должника одним из следующих способов:</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по почте заказным письмом с уведомлением;</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в порядке, установленном законодательством Российской Федерации, договором (государственным контрактом, соглашением), в том числе путем направления требования (претензии) с использованием единой информационной системы в сфере закупок в порядке, установленном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В требовании (претензии) указываются:</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наименование должника;</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наименование и реквизиты документа-основания и (или) правовые основания для предъявления требования (претензии);</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период просрочки;</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сумма просроченной дебиторской задолженности по платежу, пени и штрафным санкциям (при наличии);</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предложение оплатить просроченную дебиторскую задолженность в добровольном порядке в срок, установленный требованием (претензией);</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реквизиты для перечисления в бюджет поселения просроченной дебиторской задолженности;</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информация об ответственном исполнителе (фамилия, имя, отчество, должность, контактный номер телефона для связи), подготовившем требование (претензию) об уплате просроченной дебиторской задолженности, и расчет платы по ней.</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3.3. Срок для добровольного погашения должником просроченной дебиторской задолженности, указываемый в требовании (претензии), не может превышать 30 календарных дней со дня направления должнику требования (претензии), если иное не установлено условиями договора (муниципального контракта, соглашения).</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3.4. Информация о направлении должнику требования (претензии) о погашении просроченной дебиторской задолженности в 3-дневный срок направляется специалисту, ответственному за ведение бухгалтерского учета и администрации поселения.</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3.5. При добровольном исполнении обязательств в срок, указанный в требовании (претензии), претензионная работа в отношении должника прекращается.</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3.6. В случае невыполнения должником обязательств о добровольной уплате неустоек (штрафов, пени) по требованию (претензии) осуществляются следующие мероприятия, в том числе мероприятия по взысканию дебиторской задолженности:</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при наличии в контракте, договоре условий о зачете обязательств по уплате неустойки в счет оплаты, заказчик производит оплату за вычетом соответствующего размера неустоек (штрафов, пени), указанного в первичных документах (электронных документах);</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если обеспечение исполнения контракта осуществляется путем внесения денежных средств, специалисты администрации, вправе во внесудебном порядке обратить взыскание на сумму, равную размеру подлежащей уплате неустойки (штраф, пени), которая перечисляется в бюджет поселения, обеспечение исполнения контракта при этом возвращается подрядчику в размере, оставшемся после вычета суммы, обращенной на взыскание в счет уплаты неустойки (штраф, пени);</w:t>
      </w:r>
    </w:p>
    <w:p w:rsidR="00EF06C5" w:rsidRPr="00EF06C5" w:rsidRDefault="00EF06C5" w:rsidP="00EF06C5">
      <w:pPr>
        <w:autoSpaceDE w:val="0"/>
        <w:autoSpaceDN w:val="0"/>
        <w:adjustRightInd w:val="0"/>
        <w:spacing w:before="280" w:line="240" w:lineRule="auto"/>
        <w:ind w:firstLine="539"/>
        <w:contextualSpacing/>
        <w:jc w:val="both"/>
        <w:rPr>
          <w:rFonts w:ascii="Times New Roman" w:hAnsi="Times New Roman" w:cs="Times New Roman"/>
          <w:sz w:val="20"/>
          <w:szCs w:val="20"/>
        </w:rPr>
      </w:pPr>
      <w:r w:rsidRPr="00EF06C5">
        <w:rPr>
          <w:rFonts w:ascii="Times New Roman" w:hAnsi="Times New Roman" w:cs="Times New Roman"/>
          <w:sz w:val="20"/>
          <w:szCs w:val="20"/>
        </w:rPr>
        <w:t>если обеспечение исполнения контракта осуществляется путем предоставления независимой гарантии, специалисты администрации поселения направляют гаранту требование об осуществлении уплаты денежной суммы по независимой гарантии равной размеру начисленной неустойки (штраф, пени).</w:t>
      </w:r>
    </w:p>
    <w:p w:rsidR="00EF06C5" w:rsidRPr="00EF06C5" w:rsidRDefault="00EF06C5" w:rsidP="00EF06C5">
      <w:pPr>
        <w:autoSpaceDE w:val="0"/>
        <w:autoSpaceDN w:val="0"/>
        <w:adjustRightInd w:val="0"/>
        <w:spacing w:line="240" w:lineRule="auto"/>
        <w:ind w:firstLine="539"/>
        <w:jc w:val="both"/>
        <w:rPr>
          <w:rFonts w:ascii="Times New Roman" w:hAnsi="Times New Roman" w:cs="Times New Roman"/>
          <w:sz w:val="20"/>
          <w:szCs w:val="20"/>
        </w:rPr>
      </w:pPr>
      <w:r w:rsidRPr="00EF06C5">
        <w:rPr>
          <w:rFonts w:ascii="Times New Roman" w:hAnsi="Times New Roman" w:cs="Times New Roman"/>
          <w:sz w:val="20"/>
          <w:szCs w:val="20"/>
        </w:rPr>
        <w:t>3.7.  В случае невозможности взыскания неустойки способами, указанными в пунктах 3.1 и 3.6 настоящего регламента и при наличии условий, удовлетворяющих требованиям постановления Правительства Российской Федерации от 4 июля 2018 г.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специалисты администрации осуществляют подготовку необходимых документов и обращение в постоянно действующую комиссию по поступлению и выбытию активов администрации поселения.</w:t>
      </w:r>
    </w:p>
    <w:p w:rsidR="00EF06C5" w:rsidRPr="00EF06C5" w:rsidRDefault="00EF06C5" w:rsidP="00EF06C5">
      <w:pPr>
        <w:autoSpaceDE w:val="0"/>
        <w:autoSpaceDN w:val="0"/>
        <w:adjustRightInd w:val="0"/>
        <w:spacing w:line="240" w:lineRule="auto"/>
        <w:ind w:firstLine="539"/>
        <w:jc w:val="both"/>
        <w:rPr>
          <w:rFonts w:ascii="Times New Roman" w:hAnsi="Times New Roman" w:cs="Times New Roman"/>
          <w:sz w:val="20"/>
          <w:szCs w:val="20"/>
        </w:rPr>
      </w:pPr>
    </w:p>
    <w:p w:rsidR="00EF06C5" w:rsidRPr="00EF06C5" w:rsidRDefault="00EF06C5" w:rsidP="00EF06C5">
      <w:pPr>
        <w:numPr>
          <w:ilvl w:val="0"/>
          <w:numId w:val="5"/>
        </w:numPr>
        <w:autoSpaceDE w:val="0"/>
        <w:autoSpaceDN w:val="0"/>
        <w:adjustRightInd w:val="0"/>
        <w:spacing w:after="0" w:line="240" w:lineRule="auto"/>
        <w:jc w:val="both"/>
        <w:rPr>
          <w:rFonts w:ascii="Times New Roman" w:hAnsi="Times New Roman" w:cs="Times New Roman"/>
          <w:bCs/>
          <w:color w:val="000000"/>
          <w:sz w:val="20"/>
          <w:szCs w:val="20"/>
        </w:rPr>
      </w:pPr>
      <w:r w:rsidRPr="00EF06C5">
        <w:rPr>
          <w:rFonts w:ascii="Times New Roman" w:hAnsi="Times New Roman" w:cs="Times New Roman"/>
          <w:bCs/>
          <w:color w:val="000000"/>
          <w:sz w:val="20"/>
          <w:szCs w:val="20"/>
        </w:rPr>
        <w:t>Мероприятия по принудительному взысканию дебиторской задолженности по доходам</w:t>
      </w:r>
    </w:p>
    <w:p w:rsidR="00EF06C5" w:rsidRPr="00EF06C5" w:rsidRDefault="00EF06C5" w:rsidP="00EF06C5">
      <w:pPr>
        <w:autoSpaceDE w:val="0"/>
        <w:autoSpaceDN w:val="0"/>
        <w:adjustRightInd w:val="0"/>
        <w:spacing w:line="240" w:lineRule="auto"/>
        <w:ind w:left="1068"/>
        <w:jc w:val="both"/>
        <w:rPr>
          <w:rFonts w:ascii="Times New Roman" w:hAnsi="Times New Roman" w:cs="Times New Roman"/>
          <w:bCs/>
          <w:color w:val="000000"/>
          <w:sz w:val="20"/>
          <w:szCs w:val="20"/>
        </w:rPr>
      </w:pPr>
    </w:p>
    <w:p w:rsidR="00EF06C5" w:rsidRPr="00EF06C5" w:rsidRDefault="00EF06C5" w:rsidP="00EF06C5">
      <w:pPr>
        <w:widowControl w:val="0"/>
        <w:autoSpaceDE w:val="0"/>
        <w:autoSpaceDN w:val="0"/>
        <w:spacing w:line="240" w:lineRule="auto"/>
        <w:ind w:firstLine="709"/>
        <w:jc w:val="both"/>
        <w:rPr>
          <w:rFonts w:ascii="Times New Roman" w:hAnsi="Times New Roman" w:cs="Times New Roman"/>
          <w:sz w:val="20"/>
          <w:szCs w:val="20"/>
        </w:rPr>
      </w:pPr>
      <w:r w:rsidRPr="00EF06C5">
        <w:rPr>
          <w:rFonts w:ascii="Times New Roman" w:hAnsi="Times New Roman" w:cs="Times New Roman"/>
          <w:sz w:val="20"/>
          <w:szCs w:val="20"/>
        </w:rPr>
        <w:t>4.1. При отсутствии добровольного исполнения требования (претензии) должником в установленный для погашения задолженности срок взыскание задолженности производится в судебном порядке.</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sz w:val="20"/>
          <w:szCs w:val="20"/>
        </w:rPr>
      </w:pPr>
      <w:r w:rsidRPr="00EF06C5">
        <w:rPr>
          <w:rFonts w:ascii="Times New Roman" w:hAnsi="Times New Roman" w:cs="Times New Roman"/>
          <w:sz w:val="20"/>
          <w:szCs w:val="20"/>
        </w:rPr>
        <w:lastRenderedPageBreak/>
        <w:t>4.2. Специалисты администрации поселения не позднее 20 календарных дней с даты неисполнения должником срока, установленного в требовании (претензии) для погашения просроченной дебиторской задолженности, готовят все необходимые материалы и документы для подачи искового заявления в суд и направляет исковое заявление о взыскании просроченной дебиторской задолженности в суд в пределах сроков, установленных законодательством Российской Федерации.</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sz w:val="20"/>
          <w:szCs w:val="20"/>
        </w:rPr>
      </w:pPr>
      <w:r w:rsidRPr="00EF06C5">
        <w:rPr>
          <w:rFonts w:ascii="Times New Roman" w:hAnsi="Times New Roman" w:cs="Times New Roman"/>
          <w:sz w:val="20"/>
          <w:szCs w:val="20"/>
        </w:rPr>
        <w:t>4.3 В случае, если до вынесения решения суда требование (претензия) исполнено должником добровольно, специалисты администрации в установленном порядке заявляют об отказе от иска.</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sz w:val="20"/>
          <w:szCs w:val="20"/>
        </w:rPr>
      </w:pPr>
      <w:r w:rsidRPr="00EF06C5">
        <w:rPr>
          <w:rFonts w:ascii="Times New Roman" w:hAnsi="Times New Roman" w:cs="Times New Roman"/>
          <w:sz w:val="20"/>
          <w:szCs w:val="20"/>
        </w:rPr>
        <w:t>При принятии судом решения о полном (частичном) отказе в удовлетворении заявленных требований специалист администрации  обеспечивает принятие исчерпывающих мер по обжалованию судебных актов.</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sz w:val="20"/>
          <w:szCs w:val="20"/>
        </w:rPr>
      </w:pPr>
      <w:r w:rsidRPr="00EF06C5">
        <w:rPr>
          <w:rFonts w:ascii="Times New Roman" w:hAnsi="Times New Roman" w:cs="Times New Roman"/>
          <w:sz w:val="20"/>
          <w:szCs w:val="20"/>
        </w:rPr>
        <w:t>В случае удовлетворения исковых требований о взыскании денежных средств с должника специалисты администрации поселения в течение 10 календарных дней со дня получения исполнительного листа обеспечивает направление документов на принудительное исполнение в территориальный орган Федеральной службы судебных приставов в порядке и в пределах сроков, которые установлены законодательством Российской Федерации.4.4. Специалисты администрации поселения обеспечивают направление исполнительных документов на исполнение в случаях и порядке, установленных законодательством Российской Федерации в течение 10 рабочих дней со дня поступления в администрацию поселения исполнительного документа.</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sz w:val="20"/>
          <w:szCs w:val="20"/>
        </w:rPr>
      </w:pPr>
      <w:r w:rsidRPr="00EF06C5">
        <w:rPr>
          <w:rFonts w:ascii="Times New Roman" w:hAnsi="Times New Roman" w:cs="Times New Roman"/>
          <w:sz w:val="20"/>
          <w:szCs w:val="20"/>
        </w:rPr>
        <w:t>4.4. Специалисты администрации поселения информируют специалиста, ответственного за ведение бюджетного учета о проведенных мероприятиях для отражения соответствующих операций в бюджетном учете.</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sz w:val="20"/>
          <w:szCs w:val="20"/>
        </w:rPr>
      </w:pPr>
      <w:r w:rsidRPr="00EF06C5">
        <w:rPr>
          <w:rFonts w:ascii="Times New Roman" w:hAnsi="Times New Roman" w:cs="Times New Roman"/>
          <w:sz w:val="20"/>
          <w:szCs w:val="20"/>
        </w:rPr>
        <w:t>4.5. В ходе принудительного исполнения судебных актов о взыскании просроченной дебиторской задолженности с должника специалисты администрации поселения осуществляют информационное взаимодействие с судебным приставом-исполнителем территориального органа Федеральной службы судебных приставов, в том числе:</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sz w:val="20"/>
          <w:szCs w:val="20"/>
        </w:rPr>
      </w:pPr>
      <w:r w:rsidRPr="00EF06C5">
        <w:rPr>
          <w:rFonts w:ascii="Times New Roman" w:hAnsi="Times New Roman" w:cs="Times New Roman"/>
          <w:sz w:val="20"/>
          <w:szCs w:val="20"/>
        </w:rPr>
        <w:t>ежеквартально направляют запросы о предоставлении информации о ходе исполнительного производства: о проведенных мероприятиях по принудительному исполнению исполнительных документов; о сумме непогашенной задолженности; о наличии данных об объявлении розыска должника, его имущества; об изменении состояния счета (счетов) должника, его имущества и правах имущественного характера должника на дату запроса;</w:t>
      </w:r>
    </w:p>
    <w:p w:rsidR="00EF06C5" w:rsidRPr="00EF06C5" w:rsidRDefault="00EF06C5" w:rsidP="00EF06C5">
      <w:pPr>
        <w:autoSpaceDE w:val="0"/>
        <w:autoSpaceDN w:val="0"/>
        <w:adjustRightInd w:val="0"/>
        <w:spacing w:line="240" w:lineRule="auto"/>
        <w:ind w:firstLine="708"/>
        <w:jc w:val="both"/>
        <w:rPr>
          <w:rFonts w:ascii="Times New Roman" w:hAnsi="Times New Roman" w:cs="Times New Roman"/>
          <w:sz w:val="20"/>
          <w:szCs w:val="20"/>
        </w:rPr>
      </w:pPr>
      <w:r w:rsidRPr="00EF06C5">
        <w:rPr>
          <w:rFonts w:ascii="Times New Roman" w:hAnsi="Times New Roman" w:cs="Times New Roman"/>
          <w:sz w:val="20"/>
          <w:szCs w:val="20"/>
        </w:rPr>
        <w:t>осуществляют мониторинг соблюдения установленных законодательством Российской Федерации сроков взыскания просроченной дебиторской задолженности в рамках исполнительного производства.</w:t>
      </w:r>
    </w:p>
    <w:p w:rsidR="00EF06C5" w:rsidRPr="00EF06C5" w:rsidRDefault="00EF06C5" w:rsidP="00EF06C5">
      <w:pPr>
        <w:autoSpaceDE w:val="0"/>
        <w:autoSpaceDN w:val="0"/>
        <w:adjustRightInd w:val="0"/>
        <w:spacing w:line="240" w:lineRule="auto"/>
        <w:ind w:left="1068"/>
        <w:jc w:val="both"/>
        <w:rPr>
          <w:rFonts w:ascii="Times New Roman" w:hAnsi="Times New Roman" w:cs="Times New Roman"/>
          <w:color w:val="000000"/>
          <w:sz w:val="20"/>
          <w:szCs w:val="20"/>
        </w:rPr>
      </w:pPr>
    </w:p>
    <w:p w:rsidR="00EF06C5" w:rsidRPr="00EF06C5" w:rsidRDefault="00EF06C5" w:rsidP="00EF06C5">
      <w:pPr>
        <w:numPr>
          <w:ilvl w:val="0"/>
          <w:numId w:val="5"/>
        </w:numPr>
        <w:autoSpaceDE w:val="0"/>
        <w:autoSpaceDN w:val="0"/>
        <w:adjustRightInd w:val="0"/>
        <w:spacing w:after="0" w:line="240" w:lineRule="auto"/>
        <w:jc w:val="both"/>
        <w:rPr>
          <w:rFonts w:ascii="Times New Roman" w:hAnsi="Times New Roman" w:cs="Times New Roman"/>
          <w:bCs/>
          <w:color w:val="000000"/>
          <w:sz w:val="20"/>
          <w:szCs w:val="20"/>
        </w:rPr>
      </w:pPr>
      <w:r w:rsidRPr="00EF06C5">
        <w:rPr>
          <w:rFonts w:ascii="Times New Roman" w:hAnsi="Times New Roman" w:cs="Times New Roman"/>
          <w:bCs/>
          <w:color w:val="000000"/>
          <w:sz w:val="20"/>
          <w:szCs w:val="20"/>
        </w:rPr>
        <w:t>Мероприятия по наблюдению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дебиторской задолженности по доходам</w:t>
      </w:r>
    </w:p>
    <w:p w:rsidR="00EF06C5" w:rsidRPr="00EF06C5" w:rsidRDefault="00EF06C5" w:rsidP="00EF06C5">
      <w:pPr>
        <w:autoSpaceDE w:val="0"/>
        <w:autoSpaceDN w:val="0"/>
        <w:adjustRightInd w:val="0"/>
        <w:spacing w:line="240" w:lineRule="auto"/>
        <w:ind w:left="1068"/>
        <w:jc w:val="both"/>
        <w:rPr>
          <w:rFonts w:ascii="Times New Roman" w:hAnsi="Times New Roman" w:cs="Times New Roman"/>
          <w:color w:val="000000"/>
          <w:sz w:val="20"/>
          <w:szCs w:val="20"/>
        </w:rPr>
      </w:pPr>
    </w:p>
    <w:p w:rsidR="00EF06C5" w:rsidRPr="00EF06C5" w:rsidRDefault="00EF06C5" w:rsidP="00EF06C5">
      <w:pPr>
        <w:pBdr>
          <w:bottom w:val="single" w:sz="12" w:space="1" w:color="auto"/>
        </w:pBdr>
        <w:autoSpaceDE w:val="0"/>
        <w:autoSpaceDN w:val="0"/>
        <w:adjustRightInd w:val="0"/>
        <w:spacing w:line="240" w:lineRule="auto"/>
        <w:ind w:firstLine="708"/>
        <w:jc w:val="both"/>
        <w:rPr>
          <w:rFonts w:ascii="Times New Roman" w:hAnsi="Times New Roman" w:cs="Times New Roman"/>
          <w:sz w:val="20"/>
          <w:szCs w:val="20"/>
        </w:rPr>
      </w:pPr>
      <w:r w:rsidRPr="00EF06C5">
        <w:rPr>
          <w:rFonts w:ascii="Times New Roman" w:hAnsi="Times New Roman" w:cs="Times New Roman"/>
          <w:sz w:val="20"/>
          <w:szCs w:val="20"/>
        </w:rPr>
        <w:t>Специалисты администрации поселения проводят наблюдение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p>
    <w:p w:rsidR="00EF06C5" w:rsidRDefault="00EF06C5" w:rsidP="00EF06C5">
      <w:pPr>
        <w:spacing w:after="200" w:line="276" w:lineRule="auto"/>
        <w:jc w:val="center"/>
        <w:rPr>
          <w:sz w:val="28"/>
        </w:rPr>
      </w:pPr>
    </w:p>
    <w:p w:rsidR="00EF06C5" w:rsidRPr="00EF06C5" w:rsidRDefault="00EF06C5" w:rsidP="00EF06C5">
      <w:pPr>
        <w:spacing w:after="0" w:line="240" w:lineRule="auto"/>
        <w:jc w:val="center"/>
        <w:rPr>
          <w:rFonts w:ascii="Times New Roman" w:hAnsi="Times New Roman" w:cs="Times New Roman"/>
          <w:sz w:val="20"/>
          <w:szCs w:val="20"/>
        </w:rPr>
      </w:pPr>
      <w:r w:rsidRPr="00EF06C5">
        <w:rPr>
          <w:rFonts w:ascii="Times New Roman" w:hAnsi="Times New Roman" w:cs="Times New Roman"/>
          <w:sz w:val="20"/>
          <w:szCs w:val="20"/>
        </w:rPr>
        <w:t xml:space="preserve">РОССИЙСКАЯ ФЕДЕРАЦИЯ </w:t>
      </w:r>
    </w:p>
    <w:p w:rsidR="00EF06C5" w:rsidRPr="00EF06C5" w:rsidRDefault="00EF06C5" w:rsidP="00EF06C5">
      <w:pPr>
        <w:spacing w:after="0" w:line="240" w:lineRule="auto"/>
        <w:jc w:val="center"/>
        <w:rPr>
          <w:rFonts w:ascii="Times New Roman" w:hAnsi="Times New Roman" w:cs="Times New Roman"/>
          <w:sz w:val="20"/>
          <w:szCs w:val="20"/>
        </w:rPr>
      </w:pPr>
      <w:r w:rsidRPr="00EF06C5">
        <w:rPr>
          <w:rFonts w:ascii="Times New Roman" w:hAnsi="Times New Roman" w:cs="Times New Roman"/>
          <w:sz w:val="20"/>
          <w:szCs w:val="20"/>
        </w:rPr>
        <w:t xml:space="preserve">АДМИНИСТРАЦИЯ ЗАШИЖЕМСКОГО СЕЛЬСКОГО ПОСЕЛЕНИЯ </w:t>
      </w:r>
    </w:p>
    <w:p w:rsidR="00EF06C5" w:rsidRPr="00EF06C5" w:rsidRDefault="00EF06C5" w:rsidP="00EF06C5">
      <w:pPr>
        <w:spacing w:after="0" w:line="240" w:lineRule="auto"/>
        <w:jc w:val="center"/>
        <w:rPr>
          <w:rFonts w:ascii="Times New Roman" w:hAnsi="Times New Roman" w:cs="Times New Roman"/>
          <w:sz w:val="20"/>
          <w:szCs w:val="20"/>
        </w:rPr>
      </w:pPr>
      <w:r w:rsidRPr="00EF06C5">
        <w:rPr>
          <w:rFonts w:ascii="Times New Roman" w:hAnsi="Times New Roman" w:cs="Times New Roman"/>
          <w:sz w:val="20"/>
          <w:szCs w:val="20"/>
        </w:rPr>
        <w:t xml:space="preserve">СОВЕТСКОГО РАЙОНА КИРОВСКОЙ ОБЛАСТИ </w:t>
      </w:r>
    </w:p>
    <w:p w:rsidR="00EF06C5" w:rsidRPr="00EF06C5" w:rsidRDefault="00EF06C5" w:rsidP="00EF06C5">
      <w:pPr>
        <w:spacing w:after="0" w:line="240" w:lineRule="auto"/>
        <w:jc w:val="center"/>
        <w:rPr>
          <w:rFonts w:ascii="Times New Roman" w:hAnsi="Times New Roman" w:cs="Times New Roman"/>
          <w:sz w:val="20"/>
          <w:szCs w:val="20"/>
        </w:rPr>
      </w:pPr>
    </w:p>
    <w:p w:rsidR="00EF06C5" w:rsidRPr="00EF06C5" w:rsidRDefault="00EF06C5" w:rsidP="00EF06C5">
      <w:pPr>
        <w:spacing w:line="240" w:lineRule="auto"/>
        <w:jc w:val="center"/>
        <w:rPr>
          <w:rFonts w:ascii="Times New Roman" w:hAnsi="Times New Roman" w:cs="Times New Roman"/>
          <w:sz w:val="20"/>
          <w:szCs w:val="20"/>
        </w:rPr>
      </w:pPr>
      <w:r w:rsidRPr="00EF06C5">
        <w:rPr>
          <w:rFonts w:ascii="Times New Roman" w:hAnsi="Times New Roman" w:cs="Times New Roman"/>
          <w:sz w:val="20"/>
          <w:szCs w:val="20"/>
        </w:rPr>
        <w:t xml:space="preserve">ПОСТАНОВЛЕНИЕ  </w:t>
      </w:r>
    </w:p>
    <w:p w:rsidR="00EF06C5" w:rsidRPr="00EF06C5" w:rsidRDefault="00EF06C5" w:rsidP="00EF06C5">
      <w:pPr>
        <w:spacing w:line="240" w:lineRule="auto"/>
        <w:jc w:val="center"/>
        <w:rPr>
          <w:rFonts w:ascii="Times New Roman" w:hAnsi="Times New Roman" w:cs="Times New Roman"/>
          <w:sz w:val="20"/>
          <w:szCs w:val="20"/>
        </w:rPr>
      </w:pPr>
      <w:r w:rsidRPr="00EF06C5">
        <w:rPr>
          <w:rFonts w:ascii="Times New Roman" w:hAnsi="Times New Roman" w:cs="Times New Roman"/>
          <w:sz w:val="20"/>
          <w:szCs w:val="20"/>
        </w:rPr>
        <w:t xml:space="preserve">04.05.2026                                                                                          </w:t>
      </w:r>
      <w:r w:rsidRPr="00EF06C5">
        <w:rPr>
          <w:rFonts w:ascii="Times New Roman" w:hAnsi="Times New Roman" w:cs="Times New Roman"/>
          <w:sz w:val="20"/>
          <w:szCs w:val="20"/>
        </w:rPr>
        <w:tab/>
      </w:r>
      <w:r w:rsidRPr="00EF06C5">
        <w:rPr>
          <w:rFonts w:ascii="Times New Roman" w:hAnsi="Times New Roman" w:cs="Times New Roman"/>
          <w:sz w:val="20"/>
          <w:szCs w:val="20"/>
        </w:rPr>
        <w:tab/>
        <w:t xml:space="preserve">      № 28</w:t>
      </w:r>
    </w:p>
    <w:p w:rsidR="00EF06C5" w:rsidRPr="00EF06C5" w:rsidRDefault="00EF06C5" w:rsidP="00EF06C5">
      <w:pPr>
        <w:spacing w:line="240" w:lineRule="auto"/>
        <w:jc w:val="center"/>
        <w:rPr>
          <w:rFonts w:ascii="Times New Roman" w:hAnsi="Times New Roman" w:cs="Times New Roman"/>
          <w:sz w:val="20"/>
          <w:szCs w:val="20"/>
        </w:rPr>
      </w:pPr>
      <w:r w:rsidRPr="00EF06C5">
        <w:rPr>
          <w:rFonts w:ascii="Times New Roman" w:hAnsi="Times New Roman" w:cs="Times New Roman"/>
          <w:sz w:val="20"/>
          <w:szCs w:val="20"/>
        </w:rPr>
        <w:t>с. Зашижемье</w:t>
      </w:r>
    </w:p>
    <w:p w:rsidR="00EF06C5" w:rsidRPr="00EF06C5" w:rsidRDefault="00EF06C5" w:rsidP="00EF06C5">
      <w:pPr>
        <w:spacing w:line="240" w:lineRule="auto"/>
        <w:jc w:val="center"/>
        <w:rPr>
          <w:rFonts w:ascii="Times New Roman" w:hAnsi="Times New Roman" w:cs="Times New Roman"/>
          <w:sz w:val="20"/>
          <w:szCs w:val="20"/>
        </w:rPr>
      </w:pPr>
      <w:r w:rsidRPr="00EF06C5">
        <w:rPr>
          <w:rFonts w:ascii="Times New Roman" w:hAnsi="Times New Roman" w:cs="Times New Roman"/>
          <w:sz w:val="20"/>
          <w:szCs w:val="20"/>
        </w:rPr>
        <w:t>Об утверждении отчета об исполнении бюджета муниципального образования Зашижемское сельское поселение Советского района Кировской области за 1 квартал 2026 года.</w:t>
      </w:r>
    </w:p>
    <w:p w:rsidR="00EF06C5" w:rsidRPr="00EF06C5" w:rsidRDefault="00EF06C5" w:rsidP="00EF06C5">
      <w:pPr>
        <w:spacing w:after="0"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        В соответствии с пунктом 5 статьи 17 Положения о бюджетном процессе в муниципальном образовании Зашижемское сельское поселение Советского района Кировской области, утвержденного решением Зашижемской сельской Думы от 20.01.2014 г № 01, администрация Зашижемского сельского поселения ПОСТАНОВЛЯЕТ: </w:t>
      </w:r>
    </w:p>
    <w:p w:rsidR="00EF06C5" w:rsidRPr="00EF06C5" w:rsidRDefault="00EF06C5" w:rsidP="00EF06C5">
      <w:pPr>
        <w:spacing w:after="0" w:line="240" w:lineRule="auto"/>
        <w:jc w:val="both"/>
        <w:rPr>
          <w:rFonts w:ascii="Times New Roman" w:hAnsi="Times New Roman" w:cs="Times New Roman"/>
          <w:sz w:val="20"/>
          <w:szCs w:val="20"/>
        </w:rPr>
      </w:pPr>
      <w:r w:rsidRPr="00EF06C5">
        <w:rPr>
          <w:rFonts w:ascii="Times New Roman" w:hAnsi="Times New Roman" w:cs="Times New Roman"/>
          <w:sz w:val="20"/>
          <w:szCs w:val="20"/>
        </w:rPr>
        <w:lastRenderedPageBreak/>
        <w:t xml:space="preserve">       1. Утвердить отчет об исполнении бюджета муниципального образования Зашижемское сельское поселение Советского района Кировской области по доходам в сумме 3495,88 тыс. руб., по расходам в сумме 3327,06 тыс. руб. дефицитом в сумме 168,82 тыс. руб. с показателями:</w:t>
      </w:r>
    </w:p>
    <w:p w:rsidR="00EF06C5" w:rsidRPr="00EF06C5" w:rsidRDefault="00EF06C5" w:rsidP="00EF06C5">
      <w:pPr>
        <w:spacing w:after="0" w:line="240" w:lineRule="auto"/>
        <w:jc w:val="both"/>
        <w:rPr>
          <w:rFonts w:ascii="Times New Roman" w:hAnsi="Times New Roman" w:cs="Times New Roman"/>
          <w:sz w:val="20"/>
          <w:szCs w:val="20"/>
        </w:rPr>
      </w:pPr>
      <w:r w:rsidRPr="00EF06C5">
        <w:rPr>
          <w:rFonts w:ascii="Times New Roman" w:hAnsi="Times New Roman" w:cs="Times New Roman"/>
          <w:sz w:val="20"/>
          <w:szCs w:val="20"/>
        </w:rPr>
        <w:t>- по объему поступления доходов бюджета муниципального образования Зашижемское сельское поселение Советского района Кировской области</w:t>
      </w:r>
    </w:p>
    <w:p w:rsidR="00EF06C5" w:rsidRPr="00EF06C5" w:rsidRDefault="00EF06C5" w:rsidP="00EF06C5">
      <w:pPr>
        <w:spacing w:after="0" w:line="240" w:lineRule="auto"/>
        <w:jc w:val="both"/>
        <w:rPr>
          <w:rFonts w:ascii="Times New Roman" w:hAnsi="Times New Roman" w:cs="Times New Roman"/>
          <w:sz w:val="20"/>
          <w:szCs w:val="20"/>
        </w:rPr>
      </w:pPr>
      <w:r w:rsidRPr="00EF06C5">
        <w:rPr>
          <w:rFonts w:ascii="Times New Roman" w:hAnsi="Times New Roman" w:cs="Times New Roman"/>
          <w:sz w:val="20"/>
          <w:szCs w:val="20"/>
        </w:rPr>
        <w:t>за 1 квартал 2026 года по налоговым и неналоговым доходам по статьям, по безвозмездным поступлениям по подстатьям классификации доходов бюджетов согласно приложению №1. Прилагается.</w:t>
      </w:r>
    </w:p>
    <w:p w:rsidR="00EF06C5" w:rsidRPr="00EF06C5" w:rsidRDefault="00EF06C5" w:rsidP="00EF06C5">
      <w:pPr>
        <w:spacing w:after="0" w:line="240" w:lineRule="auto"/>
        <w:jc w:val="both"/>
        <w:rPr>
          <w:rFonts w:ascii="Times New Roman" w:hAnsi="Times New Roman" w:cs="Times New Roman"/>
          <w:sz w:val="20"/>
          <w:szCs w:val="20"/>
        </w:rPr>
      </w:pPr>
      <w:r w:rsidRPr="00EF06C5">
        <w:rPr>
          <w:rFonts w:ascii="Times New Roman" w:hAnsi="Times New Roman" w:cs="Times New Roman"/>
          <w:sz w:val="20"/>
          <w:szCs w:val="20"/>
        </w:rPr>
        <w:t>- по распределению бюджетных ассигнований по разделам и подразделам классификации расходов за 1 квартал 2026 года согласно приложению № 2. Прилагается.</w:t>
      </w:r>
    </w:p>
    <w:p w:rsidR="00EF06C5" w:rsidRPr="00EF06C5" w:rsidRDefault="00EF06C5" w:rsidP="00EF06C5">
      <w:pPr>
        <w:spacing w:after="0" w:line="240" w:lineRule="auto"/>
        <w:ind w:right="-2"/>
        <w:jc w:val="both"/>
        <w:rPr>
          <w:rFonts w:ascii="Times New Roman" w:hAnsi="Times New Roman" w:cs="Times New Roman"/>
          <w:sz w:val="20"/>
          <w:szCs w:val="20"/>
        </w:rPr>
      </w:pPr>
      <w:r w:rsidRPr="00EF06C5">
        <w:rPr>
          <w:rFonts w:ascii="Times New Roman" w:hAnsi="Times New Roman" w:cs="Times New Roman"/>
          <w:sz w:val="20"/>
          <w:szCs w:val="20"/>
        </w:rPr>
        <w:t>- по объему расходов бюджета муниципального образования Зашижемское сельское поселение Советского района Кировской области за 1 квартал 2026 года распределение бюджетных ассигнований по разделам, подразделам, по целевым статьям (муниципальным программам Зашижемского сельского поселения и не программным направлениям деятельности), группам видов расходов классификации расходов бюджетов согласно приложению № 3. Прилагается.</w:t>
      </w:r>
    </w:p>
    <w:p w:rsidR="00EF06C5" w:rsidRPr="00EF06C5" w:rsidRDefault="00EF06C5" w:rsidP="00EF06C5">
      <w:pPr>
        <w:spacing w:after="0"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 по ведомственной структуре расходов бюджета муниципального образования Зашижемское сельское поселение Советского района Кировской области за 1 квартал 2026 года согласно приложению № 4. Прилагается.  </w:t>
      </w:r>
    </w:p>
    <w:p w:rsidR="00EF06C5" w:rsidRPr="00EF06C5" w:rsidRDefault="00EF06C5" w:rsidP="00EF06C5">
      <w:pPr>
        <w:spacing w:line="240" w:lineRule="auto"/>
        <w:jc w:val="both"/>
        <w:rPr>
          <w:rFonts w:ascii="Times New Roman" w:hAnsi="Times New Roman" w:cs="Times New Roman"/>
          <w:sz w:val="20"/>
          <w:szCs w:val="20"/>
        </w:rPr>
      </w:pPr>
      <w:r w:rsidRPr="00EF06C5">
        <w:rPr>
          <w:rFonts w:ascii="Times New Roman" w:hAnsi="Times New Roman" w:cs="Times New Roman"/>
          <w:sz w:val="20"/>
          <w:szCs w:val="20"/>
        </w:rPr>
        <w:t>- по публичным нормативным обязательствам, подлежащим исполнению за счет средств бюджета муниципального района за 1 квартал 2026 года согласно приложению № 5.</w:t>
      </w:r>
    </w:p>
    <w:p w:rsidR="00EF06C5" w:rsidRPr="00EF06C5" w:rsidRDefault="00EF06C5" w:rsidP="00EF06C5">
      <w:pPr>
        <w:spacing w:after="0" w:line="240" w:lineRule="auto"/>
        <w:jc w:val="both"/>
        <w:rPr>
          <w:rFonts w:ascii="Times New Roman" w:hAnsi="Times New Roman" w:cs="Times New Roman"/>
          <w:sz w:val="20"/>
          <w:szCs w:val="20"/>
        </w:rPr>
      </w:pPr>
      <w:r w:rsidRPr="00EF06C5">
        <w:rPr>
          <w:rFonts w:ascii="Times New Roman" w:hAnsi="Times New Roman" w:cs="Times New Roman"/>
          <w:sz w:val="20"/>
          <w:szCs w:val="20"/>
        </w:rPr>
        <w:t xml:space="preserve">                         </w:t>
      </w:r>
    </w:p>
    <w:p w:rsidR="00EF06C5" w:rsidRPr="00EF06C5" w:rsidRDefault="00EF06C5" w:rsidP="00EF06C5">
      <w:pPr>
        <w:pStyle w:val="Textbody"/>
        <w:spacing w:after="0"/>
        <w:jc w:val="both"/>
        <w:rPr>
          <w:rFonts w:cs="Times New Roman"/>
          <w:sz w:val="20"/>
          <w:szCs w:val="20"/>
        </w:rPr>
      </w:pPr>
      <w:r w:rsidRPr="00EF06C5">
        <w:rPr>
          <w:rFonts w:cs="Times New Roman"/>
          <w:sz w:val="20"/>
          <w:szCs w:val="20"/>
        </w:rPr>
        <w:t>И.о. главы администрации</w:t>
      </w:r>
    </w:p>
    <w:p w:rsidR="00EF06C5" w:rsidRDefault="00EF06C5" w:rsidP="00EF06C5">
      <w:pPr>
        <w:pStyle w:val="Textbody"/>
        <w:spacing w:after="0"/>
        <w:jc w:val="both"/>
        <w:rPr>
          <w:rFonts w:cs="Times New Roman"/>
          <w:sz w:val="20"/>
          <w:szCs w:val="20"/>
        </w:rPr>
      </w:pPr>
      <w:r w:rsidRPr="00EF06C5">
        <w:rPr>
          <w:rFonts w:cs="Times New Roman"/>
          <w:sz w:val="20"/>
          <w:szCs w:val="20"/>
        </w:rPr>
        <w:t xml:space="preserve">Зашижемского сельского поселения                                                         </w:t>
      </w:r>
    </w:p>
    <w:p w:rsidR="00EF06C5" w:rsidRPr="00EF06C5" w:rsidRDefault="00EF06C5" w:rsidP="00EF06C5">
      <w:pPr>
        <w:pStyle w:val="Textbody"/>
        <w:spacing w:after="0"/>
        <w:jc w:val="both"/>
        <w:rPr>
          <w:rFonts w:cs="Times New Roman"/>
          <w:sz w:val="20"/>
          <w:szCs w:val="20"/>
        </w:rPr>
      </w:pPr>
      <w:r w:rsidRPr="00EF06C5">
        <w:rPr>
          <w:rFonts w:cs="Times New Roman"/>
          <w:sz w:val="20"/>
          <w:szCs w:val="20"/>
        </w:rPr>
        <w:t>А.А. Туева</w:t>
      </w:r>
    </w:p>
    <w:p w:rsidR="00EF06C5" w:rsidRDefault="00EF06C5" w:rsidP="00EF06C5">
      <w:pPr>
        <w:spacing w:after="0"/>
        <w:jc w:val="both"/>
        <w:rPr>
          <w:rFonts w:ascii="Times New Roman" w:hAnsi="Times New Roman"/>
          <w:sz w:val="28"/>
          <w:szCs w:val="28"/>
        </w:rPr>
      </w:pPr>
    </w:p>
    <w:p w:rsidR="00015CF8" w:rsidRDefault="00015CF8" w:rsidP="00015CF8">
      <w:pPr>
        <w:rPr>
          <w:rFonts w:ascii="Times New Roman" w:hAnsi="Times New Roman" w:cs="Times New Roman"/>
          <w:b/>
          <w:i/>
          <w:color w:val="000000" w:themeColor="text1"/>
          <w:sz w:val="20"/>
        </w:rPr>
      </w:pPr>
      <w:r w:rsidRPr="00B26440">
        <w:rPr>
          <w:rFonts w:ascii="Times New Roman" w:hAnsi="Times New Roman" w:cs="Times New Roman"/>
          <w:b/>
          <w:i/>
          <w:color w:val="000000" w:themeColor="text1"/>
          <w:sz w:val="20"/>
        </w:rPr>
        <w:t xml:space="preserve">Приложения к </w:t>
      </w:r>
      <w:r>
        <w:rPr>
          <w:rFonts w:ascii="Times New Roman" w:hAnsi="Times New Roman" w:cs="Times New Roman"/>
          <w:b/>
          <w:i/>
          <w:color w:val="000000" w:themeColor="text1"/>
          <w:sz w:val="20"/>
        </w:rPr>
        <w:t>постановлению администрации Зашижемского сельского поселения от 04.05.2026 г. № 28</w:t>
      </w:r>
      <w:r w:rsidRPr="00B26440">
        <w:rPr>
          <w:rFonts w:ascii="Times New Roman" w:hAnsi="Times New Roman" w:cs="Times New Roman"/>
          <w:b/>
          <w:i/>
          <w:color w:val="000000" w:themeColor="text1"/>
          <w:sz w:val="20"/>
        </w:rPr>
        <w:t xml:space="preserve"> опубликованы на сайте </w:t>
      </w:r>
      <w:hyperlink r:id="rId17" w:history="1">
        <w:r w:rsidRPr="00A2736D">
          <w:rPr>
            <w:rStyle w:val="a5"/>
            <w:rFonts w:ascii="Times New Roman" w:hAnsi="Times New Roman" w:cs="Times New Roman"/>
            <w:b/>
            <w:i/>
            <w:sz w:val="20"/>
            <w:lang w:val="en-US"/>
          </w:rPr>
          <w:t>www</w:t>
        </w:r>
        <w:r w:rsidRPr="00A2736D">
          <w:rPr>
            <w:rStyle w:val="a5"/>
            <w:rFonts w:ascii="Times New Roman" w:hAnsi="Times New Roman" w:cs="Times New Roman"/>
            <w:b/>
            <w:i/>
            <w:sz w:val="20"/>
          </w:rPr>
          <w:t>.советский43.рф</w:t>
        </w:r>
      </w:hyperlink>
    </w:p>
    <w:p w:rsidR="00015CF8" w:rsidRPr="00015CF8" w:rsidRDefault="00015CF8" w:rsidP="00015CF8">
      <w:pPr>
        <w:pStyle w:val="Standard"/>
        <w:jc w:val="center"/>
        <w:rPr>
          <w:rFonts w:cs="Times New Roman"/>
          <w:sz w:val="20"/>
          <w:szCs w:val="20"/>
        </w:rPr>
      </w:pPr>
      <w:r w:rsidRPr="00015CF8">
        <w:rPr>
          <w:rFonts w:cs="Times New Roman"/>
          <w:sz w:val="20"/>
          <w:szCs w:val="20"/>
          <w:lang w:eastAsia="ru-RU"/>
        </w:rPr>
        <w:t>РОССИЙСКАЯ ФЕДЕРАЦИЯ</w:t>
      </w:r>
    </w:p>
    <w:p w:rsidR="00015CF8" w:rsidRPr="00015CF8" w:rsidRDefault="00015CF8" w:rsidP="00015CF8">
      <w:pPr>
        <w:pStyle w:val="aff"/>
        <w:jc w:val="center"/>
        <w:rPr>
          <w:sz w:val="20"/>
          <w:szCs w:val="20"/>
        </w:rPr>
      </w:pPr>
      <w:r w:rsidRPr="00015CF8">
        <w:rPr>
          <w:sz w:val="20"/>
          <w:szCs w:val="20"/>
        </w:rPr>
        <w:t>АДМИНИСТРАЦИЯ ЗАШИЖЕМСКОГО СЕЛЬСКОГО ПОСЕЛЕНИЯ</w:t>
      </w:r>
    </w:p>
    <w:p w:rsidR="00015CF8" w:rsidRPr="00015CF8" w:rsidRDefault="00015CF8" w:rsidP="00015CF8">
      <w:pPr>
        <w:pStyle w:val="aff"/>
        <w:jc w:val="center"/>
        <w:rPr>
          <w:sz w:val="20"/>
          <w:szCs w:val="20"/>
        </w:rPr>
      </w:pPr>
      <w:r w:rsidRPr="00015CF8">
        <w:rPr>
          <w:sz w:val="20"/>
          <w:szCs w:val="20"/>
        </w:rPr>
        <w:t>СОВЕТСКОГО РАЙОНА КИРОВСКОЙ ОБЛАСТИ</w:t>
      </w:r>
    </w:p>
    <w:p w:rsidR="00015CF8" w:rsidRPr="00015CF8" w:rsidRDefault="00015CF8" w:rsidP="00015CF8">
      <w:pPr>
        <w:pStyle w:val="aff"/>
        <w:rPr>
          <w:sz w:val="20"/>
          <w:szCs w:val="20"/>
        </w:rPr>
      </w:pPr>
    </w:p>
    <w:p w:rsidR="00015CF8" w:rsidRPr="00015CF8" w:rsidRDefault="00015CF8" w:rsidP="00015CF8">
      <w:pPr>
        <w:pStyle w:val="aff"/>
        <w:jc w:val="center"/>
        <w:rPr>
          <w:sz w:val="20"/>
          <w:szCs w:val="20"/>
        </w:rPr>
      </w:pPr>
    </w:p>
    <w:p w:rsidR="00015CF8" w:rsidRPr="00015CF8" w:rsidRDefault="00015CF8" w:rsidP="00015CF8">
      <w:pPr>
        <w:pStyle w:val="Standard"/>
        <w:spacing w:before="100" w:after="100"/>
        <w:jc w:val="center"/>
        <w:rPr>
          <w:rFonts w:cs="Times New Roman"/>
          <w:bCs/>
          <w:sz w:val="20"/>
          <w:szCs w:val="20"/>
          <w:lang w:eastAsia="ru-RU"/>
        </w:rPr>
      </w:pPr>
      <w:r w:rsidRPr="00015CF8">
        <w:rPr>
          <w:rFonts w:cs="Times New Roman"/>
          <w:bCs/>
          <w:sz w:val="20"/>
          <w:szCs w:val="20"/>
          <w:lang w:eastAsia="ru-RU"/>
        </w:rPr>
        <w:t>ПОСТАНОВЛЕНИЕ</w:t>
      </w:r>
    </w:p>
    <w:p w:rsidR="00015CF8" w:rsidRPr="00015CF8" w:rsidRDefault="00015CF8" w:rsidP="00015CF8">
      <w:pPr>
        <w:pStyle w:val="Standard"/>
        <w:spacing w:before="100" w:after="100"/>
        <w:jc w:val="center"/>
        <w:rPr>
          <w:rFonts w:cs="Times New Roman"/>
          <w:bCs/>
          <w:sz w:val="20"/>
          <w:szCs w:val="20"/>
          <w:lang w:eastAsia="ru-RU"/>
        </w:rPr>
      </w:pPr>
    </w:p>
    <w:p w:rsidR="00015CF8" w:rsidRPr="00015CF8" w:rsidRDefault="00015CF8" w:rsidP="00015CF8">
      <w:pPr>
        <w:pStyle w:val="Standard"/>
        <w:tabs>
          <w:tab w:val="left" w:pos="3200"/>
        </w:tabs>
        <w:ind w:right="57"/>
        <w:jc w:val="center"/>
        <w:rPr>
          <w:rFonts w:cs="Times New Roman"/>
          <w:sz w:val="20"/>
          <w:szCs w:val="20"/>
          <w:lang w:eastAsia="ru-RU"/>
        </w:rPr>
      </w:pPr>
      <w:r w:rsidRPr="00015CF8">
        <w:rPr>
          <w:rFonts w:cs="Times New Roman"/>
          <w:sz w:val="20"/>
          <w:szCs w:val="20"/>
          <w:lang w:eastAsia="ru-RU"/>
        </w:rPr>
        <w:t>05.05.2026                                                                                                              № 29</w:t>
      </w:r>
    </w:p>
    <w:p w:rsidR="00015CF8" w:rsidRPr="00015CF8" w:rsidRDefault="00015CF8" w:rsidP="00015CF8">
      <w:pPr>
        <w:pStyle w:val="Standard"/>
        <w:spacing w:before="100" w:after="100"/>
        <w:jc w:val="center"/>
        <w:rPr>
          <w:rFonts w:cs="Times New Roman"/>
          <w:bCs/>
          <w:sz w:val="20"/>
          <w:szCs w:val="20"/>
          <w:lang w:eastAsia="ru-RU"/>
        </w:rPr>
      </w:pPr>
      <w:r w:rsidRPr="00015CF8">
        <w:rPr>
          <w:rFonts w:cs="Times New Roman"/>
          <w:bCs/>
          <w:sz w:val="20"/>
          <w:szCs w:val="20"/>
          <w:lang w:eastAsia="ru-RU"/>
        </w:rPr>
        <w:t>с. Зашижемье</w:t>
      </w:r>
    </w:p>
    <w:p w:rsidR="00015CF8" w:rsidRPr="00015CF8" w:rsidRDefault="00015CF8" w:rsidP="00015CF8">
      <w:pPr>
        <w:pStyle w:val="Standard"/>
        <w:spacing w:before="100" w:after="100"/>
        <w:jc w:val="center"/>
        <w:rPr>
          <w:rFonts w:cs="Times New Roman"/>
          <w:bCs/>
          <w:sz w:val="20"/>
          <w:szCs w:val="20"/>
          <w:lang w:eastAsia="ru-RU"/>
        </w:rPr>
      </w:pPr>
    </w:p>
    <w:p w:rsidR="00015CF8" w:rsidRPr="00015CF8" w:rsidRDefault="00015CF8" w:rsidP="00015CF8">
      <w:pPr>
        <w:spacing w:after="0" w:line="240" w:lineRule="auto"/>
        <w:jc w:val="center"/>
        <w:rPr>
          <w:rFonts w:ascii="Times New Roman" w:hAnsi="Times New Roman" w:cs="Times New Roman"/>
          <w:sz w:val="20"/>
          <w:szCs w:val="20"/>
        </w:rPr>
      </w:pPr>
      <w:r w:rsidRPr="00015CF8">
        <w:rPr>
          <w:rFonts w:ascii="Times New Roman" w:hAnsi="Times New Roman" w:cs="Times New Roman"/>
          <w:sz w:val="20"/>
          <w:szCs w:val="20"/>
        </w:rPr>
        <w:t xml:space="preserve">О закрытии отопительного сезона 2025-2026 годов </w:t>
      </w:r>
    </w:p>
    <w:p w:rsidR="00015CF8" w:rsidRPr="00015CF8" w:rsidRDefault="00015CF8" w:rsidP="00015CF8">
      <w:pPr>
        <w:spacing w:after="0" w:line="240" w:lineRule="auto"/>
        <w:jc w:val="center"/>
        <w:rPr>
          <w:rFonts w:ascii="Times New Roman" w:hAnsi="Times New Roman" w:cs="Times New Roman"/>
          <w:sz w:val="20"/>
          <w:szCs w:val="20"/>
        </w:rPr>
      </w:pPr>
      <w:r w:rsidRPr="00015CF8">
        <w:rPr>
          <w:rFonts w:ascii="Times New Roman" w:hAnsi="Times New Roman" w:cs="Times New Roman"/>
          <w:sz w:val="20"/>
          <w:szCs w:val="20"/>
        </w:rPr>
        <w:t>в социально-культурной сфере</w:t>
      </w:r>
    </w:p>
    <w:p w:rsidR="00015CF8" w:rsidRPr="00015CF8" w:rsidRDefault="00015CF8" w:rsidP="00015CF8">
      <w:pPr>
        <w:spacing w:line="240" w:lineRule="auto"/>
        <w:ind w:firstLine="708"/>
        <w:jc w:val="both"/>
        <w:rPr>
          <w:rFonts w:ascii="Times New Roman" w:hAnsi="Times New Roman" w:cs="Times New Roman"/>
          <w:sz w:val="20"/>
          <w:szCs w:val="20"/>
        </w:rPr>
      </w:pPr>
    </w:p>
    <w:p w:rsidR="00015CF8" w:rsidRPr="00015CF8" w:rsidRDefault="00015CF8" w:rsidP="00015CF8">
      <w:pPr>
        <w:pStyle w:val="afc"/>
        <w:spacing w:line="240" w:lineRule="auto"/>
        <w:ind w:left="0" w:firstLine="567"/>
        <w:jc w:val="both"/>
        <w:rPr>
          <w:rFonts w:ascii="Times New Roman" w:hAnsi="Times New Roman" w:cs="Times New Roman"/>
          <w:sz w:val="20"/>
          <w:szCs w:val="20"/>
        </w:rPr>
      </w:pPr>
      <w:r w:rsidRPr="00015CF8">
        <w:rPr>
          <w:rFonts w:ascii="Times New Roman" w:hAnsi="Times New Roman" w:cs="Times New Roman"/>
          <w:sz w:val="20"/>
          <w:szCs w:val="20"/>
        </w:rPr>
        <w:t>Руководствуясь Правилами технической эксплуатации тепловых энергоустановок, утвержденными приказом Министерства энергетики Российской Федерации от 24.03.2003 № 115, в целях исключения нерационального потребления тепловой энергии, экономии бюджетных средств, администрация Зашижемского сельского поселения ПОСТАНОВЛЯЕТ:</w:t>
      </w:r>
    </w:p>
    <w:p w:rsidR="00015CF8" w:rsidRPr="00015CF8" w:rsidRDefault="00015CF8" w:rsidP="00015CF8">
      <w:pPr>
        <w:pStyle w:val="afc"/>
        <w:numPr>
          <w:ilvl w:val="0"/>
          <w:numId w:val="6"/>
        </w:numPr>
        <w:tabs>
          <w:tab w:val="left" w:pos="3690"/>
        </w:tabs>
        <w:spacing w:after="0" w:line="240" w:lineRule="auto"/>
        <w:ind w:hanging="720"/>
        <w:jc w:val="both"/>
        <w:rPr>
          <w:rFonts w:ascii="Times New Roman" w:hAnsi="Times New Roman" w:cs="Times New Roman"/>
          <w:sz w:val="20"/>
          <w:szCs w:val="20"/>
        </w:rPr>
      </w:pPr>
      <w:r w:rsidRPr="00015CF8">
        <w:rPr>
          <w:rFonts w:ascii="Times New Roman" w:hAnsi="Times New Roman" w:cs="Times New Roman"/>
          <w:sz w:val="20"/>
          <w:szCs w:val="20"/>
        </w:rPr>
        <w:t>Рекомендовать директору МУК Зашижемский СДК принять правовой акт об окончании отопительного сезона 2025-2026 года с 08.05.2026 года.</w:t>
      </w:r>
    </w:p>
    <w:p w:rsidR="00015CF8" w:rsidRPr="00015CF8" w:rsidRDefault="00015CF8" w:rsidP="00015CF8">
      <w:pPr>
        <w:pStyle w:val="Textbody"/>
        <w:spacing w:after="0"/>
        <w:jc w:val="both"/>
        <w:rPr>
          <w:rFonts w:cs="Times New Roman"/>
          <w:sz w:val="20"/>
          <w:szCs w:val="20"/>
        </w:rPr>
      </w:pPr>
    </w:p>
    <w:p w:rsidR="00015CF8" w:rsidRPr="00015CF8" w:rsidRDefault="00015CF8" w:rsidP="00015CF8">
      <w:pPr>
        <w:pStyle w:val="Textbody"/>
        <w:spacing w:after="0"/>
        <w:jc w:val="both"/>
        <w:rPr>
          <w:rFonts w:cs="Times New Roman"/>
          <w:sz w:val="20"/>
          <w:szCs w:val="20"/>
        </w:rPr>
      </w:pPr>
      <w:r w:rsidRPr="00015CF8">
        <w:rPr>
          <w:rFonts w:cs="Times New Roman"/>
          <w:sz w:val="20"/>
          <w:szCs w:val="20"/>
        </w:rPr>
        <w:t>И.о. главы администрации</w:t>
      </w:r>
    </w:p>
    <w:p w:rsidR="00015CF8" w:rsidRDefault="00015CF8" w:rsidP="00015CF8">
      <w:pPr>
        <w:spacing w:after="0" w:line="240" w:lineRule="auto"/>
        <w:jc w:val="both"/>
        <w:rPr>
          <w:rFonts w:ascii="Times New Roman" w:hAnsi="Times New Roman" w:cs="Times New Roman"/>
          <w:sz w:val="20"/>
          <w:szCs w:val="20"/>
        </w:rPr>
      </w:pPr>
      <w:r w:rsidRPr="00015CF8">
        <w:rPr>
          <w:rFonts w:ascii="Times New Roman" w:hAnsi="Times New Roman" w:cs="Times New Roman"/>
          <w:sz w:val="20"/>
          <w:szCs w:val="20"/>
        </w:rPr>
        <w:t xml:space="preserve">Зашижемского сельского поселения                                                         </w:t>
      </w:r>
    </w:p>
    <w:p w:rsidR="00015CF8" w:rsidRPr="00015CF8" w:rsidRDefault="00015CF8" w:rsidP="00015CF8">
      <w:pPr>
        <w:spacing w:after="0" w:line="240" w:lineRule="auto"/>
        <w:jc w:val="both"/>
        <w:rPr>
          <w:rFonts w:ascii="Times New Roman" w:hAnsi="Times New Roman" w:cs="Times New Roman"/>
          <w:sz w:val="20"/>
          <w:szCs w:val="20"/>
        </w:rPr>
      </w:pPr>
      <w:r w:rsidRPr="00015CF8">
        <w:rPr>
          <w:rFonts w:ascii="Times New Roman" w:hAnsi="Times New Roman" w:cs="Times New Roman"/>
          <w:sz w:val="20"/>
          <w:szCs w:val="20"/>
        </w:rPr>
        <w:t>А.А. Туева</w:t>
      </w:r>
    </w:p>
    <w:p w:rsidR="00EF06C5" w:rsidRPr="0092229A" w:rsidRDefault="00EF06C5" w:rsidP="00EF06C5">
      <w:pPr>
        <w:spacing w:after="200" w:line="276" w:lineRule="auto"/>
        <w:jc w:val="center"/>
        <w:rPr>
          <w:sz w:val="28"/>
        </w:rPr>
      </w:pPr>
    </w:p>
    <w:p w:rsidR="00EF06C5" w:rsidRDefault="00EF06C5" w:rsidP="00EF06C5">
      <w:pPr>
        <w:rPr>
          <w:rFonts w:eastAsia="Calibri"/>
        </w:rPr>
      </w:pPr>
    </w:p>
    <w:p w:rsidR="00EF06C5" w:rsidRDefault="00EF06C5" w:rsidP="00EF06C5">
      <w:pPr>
        <w:rPr>
          <w:rFonts w:eastAsia="Calibri"/>
        </w:rPr>
      </w:pPr>
    </w:p>
    <w:p w:rsidR="00B26440" w:rsidRDefault="00B26440">
      <w:pPr>
        <w:spacing w:after="0" w:line="240" w:lineRule="auto"/>
        <w:rPr>
          <w:rFonts w:ascii="Times New Roman" w:hAnsi="Times New Roman" w:cs="Times New Roman"/>
        </w:rPr>
      </w:pPr>
      <w:r>
        <w:rPr>
          <w:rFonts w:ascii="Times New Roman" w:hAnsi="Times New Roman" w:cs="Times New Roman"/>
        </w:rPr>
        <w:br w:type="page"/>
      </w:r>
    </w:p>
    <w:p w:rsidR="00EE470A" w:rsidRDefault="00EF06C5">
      <w:pPr>
        <w:jc w:val="both"/>
        <w:rPr>
          <w:rFonts w:ascii="Times New Roman" w:hAnsi="Times New Roman" w:cs="Times New Roman"/>
        </w:rPr>
      </w:pPr>
      <w:r>
        <w:rPr>
          <w:rFonts w:ascii="Times New Roman" w:hAnsi="Times New Roman" w:cs="Times New Roman"/>
        </w:rPr>
        <w:lastRenderedPageBreak/>
        <w:t>Информационный бюллетень органов местного самоуправления муниципального образования Зашижемское сельское поселение Советского района Кировской области №</w:t>
      </w:r>
      <w:r w:rsidR="00B26440">
        <w:rPr>
          <w:rFonts w:ascii="Times New Roman" w:hAnsi="Times New Roman" w:cs="Times New Roman"/>
        </w:rPr>
        <w:t xml:space="preserve"> 9</w:t>
      </w:r>
      <w:r>
        <w:rPr>
          <w:rFonts w:ascii="Times New Roman" w:hAnsi="Times New Roman" w:cs="Times New Roman"/>
        </w:rPr>
        <w:t xml:space="preserve"> от </w:t>
      </w:r>
      <w:r w:rsidR="00B26440">
        <w:rPr>
          <w:rFonts w:ascii="Times New Roman" w:hAnsi="Times New Roman" w:cs="Times New Roman"/>
        </w:rPr>
        <w:t>15</w:t>
      </w:r>
      <w:r>
        <w:rPr>
          <w:rFonts w:ascii="Times New Roman" w:hAnsi="Times New Roman" w:cs="Times New Roman"/>
        </w:rPr>
        <w:t>.0</w:t>
      </w:r>
      <w:r w:rsidR="00B26440">
        <w:rPr>
          <w:rFonts w:ascii="Times New Roman" w:hAnsi="Times New Roman" w:cs="Times New Roman"/>
        </w:rPr>
        <w:t>5</w:t>
      </w:r>
      <w:r>
        <w:rPr>
          <w:rFonts w:ascii="Times New Roman" w:hAnsi="Times New Roman" w:cs="Times New Roman"/>
        </w:rPr>
        <w:t>.2026 года</w:t>
      </w:r>
    </w:p>
    <w:p w:rsidR="00EE470A" w:rsidRDefault="00EF06C5">
      <w:pPr>
        <w:jc w:val="both"/>
        <w:rPr>
          <w:rFonts w:ascii="Times New Roman" w:hAnsi="Times New Roman" w:cs="Times New Roman"/>
        </w:rPr>
      </w:pPr>
      <w:r>
        <w:rPr>
          <w:rFonts w:ascii="Times New Roman" w:hAnsi="Times New Roman" w:cs="Times New Roman"/>
        </w:rPr>
        <w:t>Учредитель - Муниципальное образование Зашижемское сельское поселение Советского района Кировской области.</w:t>
      </w:r>
    </w:p>
    <w:p w:rsidR="00EE470A" w:rsidRDefault="00EF06C5">
      <w:pPr>
        <w:jc w:val="both"/>
        <w:rPr>
          <w:rFonts w:ascii="Times New Roman" w:hAnsi="Times New Roman" w:cs="Times New Roman"/>
        </w:rPr>
      </w:pPr>
      <w:r>
        <w:rPr>
          <w:rFonts w:ascii="Times New Roman" w:hAnsi="Times New Roman" w:cs="Times New Roman"/>
        </w:rPr>
        <w:t>Отпечатано в администрации муниципального образования Зашижемское сельское поселение Советского района Кировской области по адресу: Кировская область, Советский район, с. Зашижемье, ул. Молодежная, д. 21, 613353.</w:t>
      </w:r>
    </w:p>
    <w:p w:rsidR="00EE470A" w:rsidRDefault="00EF06C5">
      <w:pPr>
        <w:jc w:val="both"/>
        <w:rPr>
          <w:rFonts w:ascii="Times New Roman" w:hAnsi="Times New Roman" w:cs="Times New Roman"/>
        </w:rPr>
      </w:pPr>
      <w:r>
        <w:rPr>
          <w:rFonts w:ascii="Times New Roman" w:hAnsi="Times New Roman" w:cs="Times New Roman"/>
        </w:rPr>
        <w:t>Выпущено в печать:</w:t>
      </w:r>
      <w:r w:rsidR="00B26440">
        <w:rPr>
          <w:rFonts w:ascii="Times New Roman" w:hAnsi="Times New Roman" w:cs="Times New Roman"/>
        </w:rPr>
        <w:t xml:space="preserve"> 15.05</w:t>
      </w:r>
      <w:r>
        <w:rPr>
          <w:rFonts w:ascii="Times New Roman" w:hAnsi="Times New Roman" w:cs="Times New Roman"/>
        </w:rPr>
        <w:t>.2026 года.</w:t>
      </w:r>
    </w:p>
    <w:p w:rsidR="00EE470A" w:rsidRDefault="00EF06C5">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t xml:space="preserve">Тираж 2 экземпляра, в каждом </w:t>
      </w:r>
      <w:r w:rsidR="00015CF8">
        <w:rPr>
          <w:rFonts w:ascii="Times New Roman" w:eastAsia="Calibri" w:hAnsi="Times New Roman" w:cs="Times New Roman"/>
        </w:rPr>
        <w:t>1</w:t>
      </w:r>
      <w:r>
        <w:rPr>
          <w:rFonts w:ascii="Times New Roman" w:eastAsia="Calibri" w:hAnsi="Times New Roman" w:cs="Times New Roman"/>
        </w:rPr>
        <w:t>8 страниц.</w:t>
      </w:r>
    </w:p>
    <w:p w:rsidR="00EE470A" w:rsidRDefault="00EE470A">
      <w:pPr>
        <w:tabs>
          <w:tab w:val="left" w:pos="3675"/>
        </w:tabs>
        <w:spacing w:after="0" w:line="240" w:lineRule="auto"/>
        <w:rPr>
          <w:rFonts w:ascii="Times New Roman" w:eastAsia="Calibri" w:hAnsi="Times New Roman" w:cs="Times New Roman"/>
        </w:rPr>
      </w:pPr>
    </w:p>
    <w:p w:rsidR="00EE470A" w:rsidRDefault="00EF06C5">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t>Распространяется бесплатно.</w:t>
      </w:r>
    </w:p>
    <w:p w:rsidR="00EE470A" w:rsidRDefault="00EE470A">
      <w:pPr>
        <w:tabs>
          <w:tab w:val="left" w:pos="3675"/>
        </w:tabs>
        <w:spacing w:after="0" w:line="240" w:lineRule="auto"/>
        <w:rPr>
          <w:rFonts w:ascii="Times New Roman" w:eastAsia="Calibri" w:hAnsi="Times New Roman" w:cs="Times New Roman"/>
        </w:rPr>
      </w:pPr>
    </w:p>
    <w:p w:rsidR="00EE470A" w:rsidRDefault="00EF06C5">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t>Ответственный за выпуск издания:</w:t>
      </w:r>
    </w:p>
    <w:p w:rsidR="00EE470A" w:rsidRDefault="00EF06C5">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t>Курилова Светлана Сергеевна, специалист 1 категории администрации Зашижемского сельского поселения.</w:t>
      </w:r>
    </w:p>
    <w:p w:rsidR="00EE470A" w:rsidRDefault="00EE470A">
      <w:pPr>
        <w:spacing w:after="0" w:line="240" w:lineRule="auto"/>
        <w:jc w:val="center"/>
        <w:rPr>
          <w:rFonts w:ascii="Times New Roman" w:hAnsi="Times New Roman" w:cs="Times New Roman"/>
          <w:b/>
          <w:sz w:val="24"/>
          <w:szCs w:val="24"/>
        </w:rPr>
      </w:pPr>
    </w:p>
    <w:sectPr w:rsidR="00EE470A">
      <w:headerReference w:type="even" r:id="rId18"/>
      <w:headerReference w:type="default" r:id="rId19"/>
      <w:footerReference w:type="even" r:id="rId20"/>
      <w:footerReference w:type="default" r:id="rId21"/>
      <w:headerReference w:type="first" r:id="rId22"/>
      <w:footerReference w:type="first" r:id="rId23"/>
      <w:pgSz w:w="11906" w:h="16838"/>
      <w:pgMar w:top="993"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431" w:rsidRDefault="00B66431">
      <w:pPr>
        <w:spacing w:line="240" w:lineRule="auto"/>
      </w:pPr>
      <w:r>
        <w:separator/>
      </w:r>
    </w:p>
  </w:endnote>
  <w:endnote w:type="continuationSeparator" w:id="0">
    <w:p w:rsidR="00B66431" w:rsidRDefault="00B664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sans-serif">
    <w:altName w:val="Segoe Print"/>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C5" w:rsidRDefault="00EF06C5">
    <w:pPr>
      <w:pStyle w:val="af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5311544"/>
    </w:sdtPr>
    <w:sdtContent>
      <w:p w:rsidR="00EF06C5" w:rsidRDefault="00EF06C5">
        <w:pPr>
          <w:pStyle w:val="af6"/>
          <w:jc w:val="right"/>
        </w:pPr>
        <w:r>
          <w:fldChar w:fldCharType="begin"/>
        </w:r>
        <w:r>
          <w:instrText>PAGE   \* MERGEFORMAT</w:instrText>
        </w:r>
        <w:r>
          <w:fldChar w:fldCharType="separate"/>
        </w:r>
        <w:r w:rsidR="00015CF8">
          <w:rPr>
            <w:noProof/>
          </w:rPr>
          <w:t>4</w:t>
        </w:r>
        <w:r>
          <w:fldChar w:fldCharType="end"/>
        </w:r>
      </w:p>
    </w:sdtContent>
  </w:sdt>
  <w:p w:rsidR="00EF06C5" w:rsidRDefault="00EF06C5">
    <w:pPr>
      <w:pStyle w:val="af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C5" w:rsidRDefault="00EF06C5">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431" w:rsidRDefault="00B66431">
      <w:pPr>
        <w:spacing w:after="0"/>
      </w:pPr>
      <w:r>
        <w:separator/>
      </w:r>
    </w:p>
  </w:footnote>
  <w:footnote w:type="continuationSeparator" w:id="0">
    <w:p w:rsidR="00B66431" w:rsidRDefault="00B66431">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C5" w:rsidRDefault="00EF06C5">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C5" w:rsidRDefault="00EF06C5">
    <w:pPr>
      <w:pStyle w:val="a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C5" w:rsidRDefault="00EF06C5">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09B6787"/>
    <w:multiLevelType w:val="singleLevel"/>
    <w:tmpl w:val="A09B6787"/>
    <w:lvl w:ilvl="0">
      <w:start w:val="1"/>
      <w:numFmt w:val="decimal"/>
      <w:lvlText w:val="%1."/>
      <w:lvlJc w:val="left"/>
      <w:pPr>
        <w:tabs>
          <w:tab w:val="left" w:pos="845"/>
        </w:tabs>
        <w:ind w:left="845" w:hanging="425"/>
      </w:pPr>
      <w:rPr>
        <w:rFonts w:hint="default"/>
      </w:rPr>
    </w:lvl>
  </w:abstractNum>
  <w:abstractNum w:abstractNumId="1" w15:restartNumberingAfterBreak="0">
    <w:nsid w:val="12EA4AF9"/>
    <w:multiLevelType w:val="hybridMultilevel"/>
    <w:tmpl w:val="82F2F850"/>
    <w:lvl w:ilvl="0" w:tplc="64241B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4F16435"/>
    <w:multiLevelType w:val="multilevel"/>
    <w:tmpl w:val="2790372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D7D165B"/>
    <w:multiLevelType w:val="multilevel"/>
    <w:tmpl w:val="3D7D165B"/>
    <w:lvl w:ilvl="0">
      <w:start w:val="1"/>
      <w:numFmt w:val="decimal"/>
      <w:pStyle w:val="1"/>
      <w:lvlText w:val="%1"/>
      <w:lvlJc w:val="left"/>
      <w:pPr>
        <w:tabs>
          <w:tab w:val="left" w:pos="1072"/>
        </w:tabs>
        <w:ind w:left="0" w:firstLine="709"/>
      </w:pPr>
    </w:lvl>
    <w:lvl w:ilvl="1">
      <w:start w:val="7"/>
      <w:numFmt w:val="decimal"/>
      <w:lvlRestart w:val="0"/>
      <w:pStyle w:val="2"/>
      <w:lvlText w:val="%1.%2"/>
      <w:lvlJc w:val="left"/>
      <w:pPr>
        <w:tabs>
          <w:tab w:val="left" w:pos="1429"/>
        </w:tabs>
        <w:ind w:left="0" w:firstLine="709"/>
      </w:pPr>
    </w:lvl>
    <w:lvl w:ilvl="2">
      <w:start w:val="1"/>
      <w:numFmt w:val="decimal"/>
      <w:lvlRestart w:val="0"/>
      <w:pStyle w:val="3"/>
      <w:lvlText w:val="%1.%2.%3"/>
      <w:lvlJc w:val="left"/>
      <w:pPr>
        <w:tabs>
          <w:tab w:val="left" w:pos="1840"/>
        </w:tabs>
        <w:ind w:left="411" w:firstLine="709"/>
      </w:pPr>
    </w:lvl>
    <w:lvl w:ilvl="3">
      <w:start w:val="1"/>
      <w:numFmt w:val="decimal"/>
      <w:pStyle w:val="4"/>
      <w:lvlText w:val="%1.%2.%3.%4"/>
      <w:lvlJc w:val="left"/>
      <w:pPr>
        <w:tabs>
          <w:tab w:val="left" w:pos="1588"/>
        </w:tabs>
        <w:ind w:left="0" w:firstLine="709"/>
      </w:pPr>
    </w:lvl>
    <w:lvl w:ilvl="4">
      <w:start w:val="1"/>
      <w:numFmt w:val="decimal"/>
      <w:lvlText w:val="%1.%2.%3.%4.%5"/>
      <w:lvlJc w:val="left"/>
      <w:pPr>
        <w:tabs>
          <w:tab w:val="left" w:pos="1276"/>
        </w:tabs>
        <w:ind w:left="1276" w:hanging="1276"/>
      </w:pPr>
    </w:lvl>
    <w:lvl w:ilvl="5">
      <w:start w:val="1"/>
      <w:numFmt w:val="decimal"/>
      <w:pStyle w:val="6"/>
      <w:lvlText w:val="%1.%2.%3.%4.%5.%6"/>
      <w:lvlJc w:val="left"/>
      <w:pPr>
        <w:tabs>
          <w:tab w:val="left" w:pos="1800"/>
        </w:tabs>
        <w:ind w:left="1418" w:hanging="1418"/>
      </w:pPr>
    </w:lvl>
    <w:lvl w:ilvl="6">
      <w:start w:val="1"/>
      <w:numFmt w:val="decimal"/>
      <w:pStyle w:val="7"/>
      <w:lvlText w:val="%1.%2.%3.%4.%5.%6.%7"/>
      <w:lvlJc w:val="left"/>
      <w:pPr>
        <w:tabs>
          <w:tab w:val="left" w:pos="1800"/>
        </w:tabs>
        <w:ind w:left="1559" w:hanging="1559"/>
      </w:pPr>
    </w:lvl>
    <w:lvl w:ilvl="7">
      <w:start w:val="1"/>
      <w:numFmt w:val="decimal"/>
      <w:pStyle w:val="8"/>
      <w:lvlText w:val="%1.%2.%3.%4.%5.%6.%7.%8"/>
      <w:lvlJc w:val="left"/>
      <w:pPr>
        <w:tabs>
          <w:tab w:val="left" w:pos="2160"/>
        </w:tabs>
        <w:ind w:left="1701" w:hanging="1701"/>
      </w:pPr>
    </w:lvl>
    <w:lvl w:ilvl="8">
      <w:start w:val="1"/>
      <w:numFmt w:val="decimal"/>
      <w:pStyle w:val="9"/>
      <w:lvlText w:val="%1.%2.%3.%4.%5.%6.%7.%8.%9"/>
      <w:lvlJc w:val="left"/>
      <w:pPr>
        <w:tabs>
          <w:tab w:val="left" w:pos="2520"/>
        </w:tabs>
        <w:ind w:left="1843" w:hanging="1843"/>
      </w:pPr>
    </w:lvl>
  </w:abstractNum>
  <w:abstractNum w:abstractNumId="4" w15:restartNumberingAfterBreak="0">
    <w:nsid w:val="50AB6B93"/>
    <w:multiLevelType w:val="multilevel"/>
    <w:tmpl w:val="3550884A"/>
    <w:lvl w:ilvl="0">
      <w:start w:val="1"/>
      <w:numFmt w:val="decimal"/>
      <w:lvlText w:val="%1."/>
      <w:lvlJc w:val="left"/>
      <w:pPr>
        <w:ind w:left="1020" w:hanging="870"/>
      </w:pPr>
      <w:rPr>
        <w:rFonts w:hint="default"/>
      </w:rPr>
    </w:lvl>
    <w:lvl w:ilvl="1">
      <w:start w:val="1"/>
      <w:numFmt w:val="decimal"/>
      <w:isLgl/>
      <w:lvlText w:val="%1.%2."/>
      <w:lvlJc w:val="left"/>
      <w:pPr>
        <w:ind w:left="870" w:hanging="720"/>
      </w:pPr>
      <w:rPr>
        <w:rFonts w:hint="default"/>
      </w:rPr>
    </w:lvl>
    <w:lvl w:ilvl="2">
      <w:start w:val="1"/>
      <w:numFmt w:val="decimal"/>
      <w:isLgl/>
      <w:lvlText w:val="%1.%2.%3."/>
      <w:lvlJc w:val="left"/>
      <w:pPr>
        <w:ind w:left="870" w:hanging="720"/>
      </w:pPr>
      <w:rPr>
        <w:rFonts w:hint="default"/>
      </w:rPr>
    </w:lvl>
    <w:lvl w:ilvl="3">
      <w:start w:val="1"/>
      <w:numFmt w:val="decimal"/>
      <w:isLgl/>
      <w:lvlText w:val="%1.%2.%3.%4."/>
      <w:lvlJc w:val="left"/>
      <w:pPr>
        <w:ind w:left="1230" w:hanging="1080"/>
      </w:pPr>
      <w:rPr>
        <w:rFonts w:hint="default"/>
      </w:rPr>
    </w:lvl>
    <w:lvl w:ilvl="4">
      <w:start w:val="1"/>
      <w:numFmt w:val="decimal"/>
      <w:isLgl/>
      <w:lvlText w:val="%1.%2.%3.%4.%5."/>
      <w:lvlJc w:val="left"/>
      <w:pPr>
        <w:ind w:left="1230" w:hanging="1080"/>
      </w:pPr>
      <w:rPr>
        <w:rFonts w:hint="default"/>
      </w:rPr>
    </w:lvl>
    <w:lvl w:ilvl="5">
      <w:start w:val="1"/>
      <w:numFmt w:val="decimal"/>
      <w:isLgl/>
      <w:lvlText w:val="%1.%2.%3.%4.%5.%6."/>
      <w:lvlJc w:val="left"/>
      <w:pPr>
        <w:ind w:left="1590" w:hanging="1440"/>
      </w:pPr>
      <w:rPr>
        <w:rFonts w:hint="default"/>
      </w:rPr>
    </w:lvl>
    <w:lvl w:ilvl="6">
      <w:start w:val="1"/>
      <w:numFmt w:val="decimal"/>
      <w:isLgl/>
      <w:lvlText w:val="%1.%2.%3.%4.%5.%6.%7."/>
      <w:lvlJc w:val="left"/>
      <w:pPr>
        <w:ind w:left="1950" w:hanging="1800"/>
      </w:pPr>
      <w:rPr>
        <w:rFonts w:hint="default"/>
      </w:rPr>
    </w:lvl>
    <w:lvl w:ilvl="7">
      <w:start w:val="1"/>
      <w:numFmt w:val="decimal"/>
      <w:isLgl/>
      <w:lvlText w:val="%1.%2.%3.%4.%5.%6.%7.%8."/>
      <w:lvlJc w:val="left"/>
      <w:pPr>
        <w:ind w:left="1950" w:hanging="1800"/>
      </w:pPr>
      <w:rPr>
        <w:rFonts w:hint="default"/>
      </w:rPr>
    </w:lvl>
    <w:lvl w:ilvl="8">
      <w:start w:val="1"/>
      <w:numFmt w:val="decimal"/>
      <w:isLgl/>
      <w:lvlText w:val="%1.%2.%3.%4.%5.%6.%7.%8.%9."/>
      <w:lvlJc w:val="left"/>
      <w:pPr>
        <w:ind w:left="2310" w:hanging="2160"/>
      </w:pPr>
      <w:rPr>
        <w:rFonts w:hint="default"/>
      </w:rPr>
    </w:lvl>
  </w:abstractNum>
  <w:abstractNum w:abstractNumId="5" w15:restartNumberingAfterBreak="0">
    <w:nsid w:val="7772321D"/>
    <w:multiLevelType w:val="hybridMultilevel"/>
    <w:tmpl w:val="3E9A15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22C"/>
    <w:rsid w:val="000003CC"/>
    <w:rsid w:val="00007D56"/>
    <w:rsid w:val="00015CF8"/>
    <w:rsid w:val="00016F72"/>
    <w:rsid w:val="000223FC"/>
    <w:rsid w:val="00042167"/>
    <w:rsid w:val="000440FA"/>
    <w:rsid w:val="00045215"/>
    <w:rsid w:val="00050E05"/>
    <w:rsid w:val="0005663E"/>
    <w:rsid w:val="00064240"/>
    <w:rsid w:val="00064C2C"/>
    <w:rsid w:val="00067470"/>
    <w:rsid w:val="00072ED8"/>
    <w:rsid w:val="00083324"/>
    <w:rsid w:val="00085F85"/>
    <w:rsid w:val="00096E6B"/>
    <w:rsid w:val="000A2E9B"/>
    <w:rsid w:val="000C1545"/>
    <w:rsid w:val="000C1E1A"/>
    <w:rsid w:val="000C7685"/>
    <w:rsid w:val="000E1571"/>
    <w:rsid w:val="00123620"/>
    <w:rsid w:val="00123C96"/>
    <w:rsid w:val="0013256D"/>
    <w:rsid w:val="00137A1A"/>
    <w:rsid w:val="00137E2C"/>
    <w:rsid w:val="00141BAB"/>
    <w:rsid w:val="001428D1"/>
    <w:rsid w:val="00146B7F"/>
    <w:rsid w:val="001729F4"/>
    <w:rsid w:val="00174302"/>
    <w:rsid w:val="00176867"/>
    <w:rsid w:val="00176B40"/>
    <w:rsid w:val="00176E3F"/>
    <w:rsid w:val="00176EA6"/>
    <w:rsid w:val="00194A0D"/>
    <w:rsid w:val="001A01A1"/>
    <w:rsid w:val="001A3EF6"/>
    <w:rsid w:val="001A6DB3"/>
    <w:rsid w:val="001D79EA"/>
    <w:rsid w:val="001E5B32"/>
    <w:rsid w:val="001E6C99"/>
    <w:rsid w:val="001F1660"/>
    <w:rsid w:val="001F560F"/>
    <w:rsid w:val="00204073"/>
    <w:rsid w:val="00204D72"/>
    <w:rsid w:val="00207A58"/>
    <w:rsid w:val="002157B4"/>
    <w:rsid w:val="0025132E"/>
    <w:rsid w:val="0025580F"/>
    <w:rsid w:val="00255FFE"/>
    <w:rsid w:val="002623B5"/>
    <w:rsid w:val="00270EB9"/>
    <w:rsid w:val="00277C8A"/>
    <w:rsid w:val="002843E7"/>
    <w:rsid w:val="002A658B"/>
    <w:rsid w:val="002C1C58"/>
    <w:rsid w:val="002C303A"/>
    <w:rsid w:val="002D41F0"/>
    <w:rsid w:val="002D7160"/>
    <w:rsid w:val="002D767F"/>
    <w:rsid w:val="002E0773"/>
    <w:rsid w:val="002E47DB"/>
    <w:rsid w:val="002F1539"/>
    <w:rsid w:val="00310850"/>
    <w:rsid w:val="003145FD"/>
    <w:rsid w:val="00323D3A"/>
    <w:rsid w:val="0032589D"/>
    <w:rsid w:val="00336553"/>
    <w:rsid w:val="0033673D"/>
    <w:rsid w:val="00343997"/>
    <w:rsid w:val="00350B85"/>
    <w:rsid w:val="00350C43"/>
    <w:rsid w:val="00354087"/>
    <w:rsid w:val="00371A0F"/>
    <w:rsid w:val="00376041"/>
    <w:rsid w:val="00376C14"/>
    <w:rsid w:val="00382D99"/>
    <w:rsid w:val="0039175A"/>
    <w:rsid w:val="003C5406"/>
    <w:rsid w:val="003D17BF"/>
    <w:rsid w:val="003D4326"/>
    <w:rsid w:val="003D52AD"/>
    <w:rsid w:val="003E515E"/>
    <w:rsid w:val="003F0214"/>
    <w:rsid w:val="003F02C5"/>
    <w:rsid w:val="003F1E2E"/>
    <w:rsid w:val="00400B44"/>
    <w:rsid w:val="00405108"/>
    <w:rsid w:val="00413ECB"/>
    <w:rsid w:val="00424776"/>
    <w:rsid w:val="00431DDB"/>
    <w:rsid w:val="00437DD2"/>
    <w:rsid w:val="004405CC"/>
    <w:rsid w:val="00443433"/>
    <w:rsid w:val="004463C7"/>
    <w:rsid w:val="00454824"/>
    <w:rsid w:val="004642EF"/>
    <w:rsid w:val="00474868"/>
    <w:rsid w:val="004759B4"/>
    <w:rsid w:val="00481294"/>
    <w:rsid w:val="00481A18"/>
    <w:rsid w:val="0048529D"/>
    <w:rsid w:val="004956C5"/>
    <w:rsid w:val="004A0C9B"/>
    <w:rsid w:val="004B187F"/>
    <w:rsid w:val="004C0069"/>
    <w:rsid w:val="004D115B"/>
    <w:rsid w:val="004D159C"/>
    <w:rsid w:val="004D58C9"/>
    <w:rsid w:val="004E3300"/>
    <w:rsid w:val="004F04AD"/>
    <w:rsid w:val="004F35CB"/>
    <w:rsid w:val="004F7E1D"/>
    <w:rsid w:val="00503C3D"/>
    <w:rsid w:val="005140FC"/>
    <w:rsid w:val="00520149"/>
    <w:rsid w:val="005237B3"/>
    <w:rsid w:val="005246CF"/>
    <w:rsid w:val="005439C9"/>
    <w:rsid w:val="00563972"/>
    <w:rsid w:val="00573773"/>
    <w:rsid w:val="00577E1D"/>
    <w:rsid w:val="00581375"/>
    <w:rsid w:val="005B5256"/>
    <w:rsid w:val="005B73C3"/>
    <w:rsid w:val="005C54BB"/>
    <w:rsid w:val="005D6660"/>
    <w:rsid w:val="005E4912"/>
    <w:rsid w:val="005F409E"/>
    <w:rsid w:val="005F629D"/>
    <w:rsid w:val="005F6AE5"/>
    <w:rsid w:val="006074F9"/>
    <w:rsid w:val="00625B62"/>
    <w:rsid w:val="00631CD9"/>
    <w:rsid w:val="006476EC"/>
    <w:rsid w:val="00651328"/>
    <w:rsid w:val="006528B4"/>
    <w:rsid w:val="006569B4"/>
    <w:rsid w:val="006607F9"/>
    <w:rsid w:val="00674B0E"/>
    <w:rsid w:val="00687672"/>
    <w:rsid w:val="006908A5"/>
    <w:rsid w:val="00697172"/>
    <w:rsid w:val="006B2559"/>
    <w:rsid w:val="006C0A13"/>
    <w:rsid w:val="006D1588"/>
    <w:rsid w:val="006E1C67"/>
    <w:rsid w:val="006E3362"/>
    <w:rsid w:val="006F20C2"/>
    <w:rsid w:val="006F41D5"/>
    <w:rsid w:val="007048E9"/>
    <w:rsid w:val="007214E8"/>
    <w:rsid w:val="007278EE"/>
    <w:rsid w:val="00727D6C"/>
    <w:rsid w:val="00737334"/>
    <w:rsid w:val="00737796"/>
    <w:rsid w:val="00741EA0"/>
    <w:rsid w:val="00742455"/>
    <w:rsid w:val="007476B0"/>
    <w:rsid w:val="00753E39"/>
    <w:rsid w:val="00755FFA"/>
    <w:rsid w:val="00757342"/>
    <w:rsid w:val="00757D0A"/>
    <w:rsid w:val="00763D4C"/>
    <w:rsid w:val="00765623"/>
    <w:rsid w:val="00770E5A"/>
    <w:rsid w:val="007711AE"/>
    <w:rsid w:val="007716EC"/>
    <w:rsid w:val="00773CBA"/>
    <w:rsid w:val="00781253"/>
    <w:rsid w:val="00784200"/>
    <w:rsid w:val="00790BE5"/>
    <w:rsid w:val="00795440"/>
    <w:rsid w:val="007A14AA"/>
    <w:rsid w:val="007A50DC"/>
    <w:rsid w:val="007D56EE"/>
    <w:rsid w:val="007E23CD"/>
    <w:rsid w:val="007F0179"/>
    <w:rsid w:val="007F057A"/>
    <w:rsid w:val="007F2747"/>
    <w:rsid w:val="007F5335"/>
    <w:rsid w:val="0080283B"/>
    <w:rsid w:val="00804D5C"/>
    <w:rsid w:val="0081283F"/>
    <w:rsid w:val="00814A24"/>
    <w:rsid w:val="00825914"/>
    <w:rsid w:val="00826AC3"/>
    <w:rsid w:val="00843D30"/>
    <w:rsid w:val="008526B5"/>
    <w:rsid w:val="008930CF"/>
    <w:rsid w:val="008B4003"/>
    <w:rsid w:val="008D5B18"/>
    <w:rsid w:val="008D7A03"/>
    <w:rsid w:val="008F3707"/>
    <w:rsid w:val="009002F8"/>
    <w:rsid w:val="00900390"/>
    <w:rsid w:val="00904DD9"/>
    <w:rsid w:val="009138DC"/>
    <w:rsid w:val="00926833"/>
    <w:rsid w:val="0094262E"/>
    <w:rsid w:val="00950E60"/>
    <w:rsid w:val="00961D13"/>
    <w:rsid w:val="00966E7F"/>
    <w:rsid w:val="009739A2"/>
    <w:rsid w:val="00974CD5"/>
    <w:rsid w:val="0098060A"/>
    <w:rsid w:val="00981C1E"/>
    <w:rsid w:val="00984721"/>
    <w:rsid w:val="00984C99"/>
    <w:rsid w:val="0098627F"/>
    <w:rsid w:val="009870F5"/>
    <w:rsid w:val="009A0852"/>
    <w:rsid w:val="009B0030"/>
    <w:rsid w:val="009C3517"/>
    <w:rsid w:val="009E4A15"/>
    <w:rsid w:val="009E7945"/>
    <w:rsid w:val="009F1336"/>
    <w:rsid w:val="00A0363B"/>
    <w:rsid w:val="00A052A5"/>
    <w:rsid w:val="00A07223"/>
    <w:rsid w:val="00A140B4"/>
    <w:rsid w:val="00A2200F"/>
    <w:rsid w:val="00A37703"/>
    <w:rsid w:val="00A64E56"/>
    <w:rsid w:val="00A66E9E"/>
    <w:rsid w:val="00A911F0"/>
    <w:rsid w:val="00AC14E2"/>
    <w:rsid w:val="00AC3FE4"/>
    <w:rsid w:val="00AC5997"/>
    <w:rsid w:val="00AF71FD"/>
    <w:rsid w:val="00AF789B"/>
    <w:rsid w:val="00B00430"/>
    <w:rsid w:val="00B26440"/>
    <w:rsid w:val="00B30EAE"/>
    <w:rsid w:val="00B464C9"/>
    <w:rsid w:val="00B50CCE"/>
    <w:rsid w:val="00B54840"/>
    <w:rsid w:val="00B556DF"/>
    <w:rsid w:val="00B66431"/>
    <w:rsid w:val="00B752D2"/>
    <w:rsid w:val="00B83A01"/>
    <w:rsid w:val="00B914D2"/>
    <w:rsid w:val="00BC4879"/>
    <w:rsid w:val="00BC5F61"/>
    <w:rsid w:val="00BC73D6"/>
    <w:rsid w:val="00BD4341"/>
    <w:rsid w:val="00BF5A1A"/>
    <w:rsid w:val="00BF5C3C"/>
    <w:rsid w:val="00C0134B"/>
    <w:rsid w:val="00C10869"/>
    <w:rsid w:val="00C10FC4"/>
    <w:rsid w:val="00C12911"/>
    <w:rsid w:val="00C166EC"/>
    <w:rsid w:val="00C226CE"/>
    <w:rsid w:val="00C2637D"/>
    <w:rsid w:val="00C349B6"/>
    <w:rsid w:val="00C373F4"/>
    <w:rsid w:val="00C431F1"/>
    <w:rsid w:val="00C43F1A"/>
    <w:rsid w:val="00C44D12"/>
    <w:rsid w:val="00C46FF0"/>
    <w:rsid w:val="00C65EB1"/>
    <w:rsid w:val="00C82D60"/>
    <w:rsid w:val="00C849A6"/>
    <w:rsid w:val="00C8618A"/>
    <w:rsid w:val="00C94043"/>
    <w:rsid w:val="00CA1D60"/>
    <w:rsid w:val="00CA43F7"/>
    <w:rsid w:val="00CA5E46"/>
    <w:rsid w:val="00CB3733"/>
    <w:rsid w:val="00CB6616"/>
    <w:rsid w:val="00CC0939"/>
    <w:rsid w:val="00CC373A"/>
    <w:rsid w:val="00CC6C6C"/>
    <w:rsid w:val="00CE4D4E"/>
    <w:rsid w:val="00D1799B"/>
    <w:rsid w:val="00D2022C"/>
    <w:rsid w:val="00D22603"/>
    <w:rsid w:val="00D334F4"/>
    <w:rsid w:val="00D35AB8"/>
    <w:rsid w:val="00D4643E"/>
    <w:rsid w:val="00D50238"/>
    <w:rsid w:val="00D50C4A"/>
    <w:rsid w:val="00D52B2C"/>
    <w:rsid w:val="00D6308D"/>
    <w:rsid w:val="00D708A3"/>
    <w:rsid w:val="00D80331"/>
    <w:rsid w:val="00D857F5"/>
    <w:rsid w:val="00D90144"/>
    <w:rsid w:val="00DB03B7"/>
    <w:rsid w:val="00DB2F86"/>
    <w:rsid w:val="00DE432B"/>
    <w:rsid w:val="00DE4A28"/>
    <w:rsid w:val="00DF6038"/>
    <w:rsid w:val="00DF63BD"/>
    <w:rsid w:val="00DF6439"/>
    <w:rsid w:val="00DF6B27"/>
    <w:rsid w:val="00E06046"/>
    <w:rsid w:val="00E06291"/>
    <w:rsid w:val="00E130ED"/>
    <w:rsid w:val="00E2373B"/>
    <w:rsid w:val="00E263DA"/>
    <w:rsid w:val="00E712E2"/>
    <w:rsid w:val="00E724D3"/>
    <w:rsid w:val="00E91514"/>
    <w:rsid w:val="00E94BE1"/>
    <w:rsid w:val="00EA29A4"/>
    <w:rsid w:val="00EB52FA"/>
    <w:rsid w:val="00EC398C"/>
    <w:rsid w:val="00EC68CC"/>
    <w:rsid w:val="00ED50A4"/>
    <w:rsid w:val="00EE470A"/>
    <w:rsid w:val="00EF06C5"/>
    <w:rsid w:val="00EF3042"/>
    <w:rsid w:val="00F0620C"/>
    <w:rsid w:val="00F11CE7"/>
    <w:rsid w:val="00F160AD"/>
    <w:rsid w:val="00F22AB6"/>
    <w:rsid w:val="00F322DB"/>
    <w:rsid w:val="00F3436C"/>
    <w:rsid w:val="00F34DDC"/>
    <w:rsid w:val="00F41403"/>
    <w:rsid w:val="00F47EA7"/>
    <w:rsid w:val="00F5670F"/>
    <w:rsid w:val="00F61A51"/>
    <w:rsid w:val="00F65F26"/>
    <w:rsid w:val="00F65FDD"/>
    <w:rsid w:val="00F66351"/>
    <w:rsid w:val="00F726B6"/>
    <w:rsid w:val="00F803D4"/>
    <w:rsid w:val="00F82C86"/>
    <w:rsid w:val="00FA25BA"/>
    <w:rsid w:val="00FA41E1"/>
    <w:rsid w:val="00FC2DC0"/>
    <w:rsid w:val="00FC50CF"/>
    <w:rsid w:val="00FC7369"/>
    <w:rsid w:val="00FD6D37"/>
    <w:rsid w:val="00FE01E5"/>
    <w:rsid w:val="14DF1382"/>
    <w:rsid w:val="2CD97300"/>
    <w:rsid w:val="321F664B"/>
    <w:rsid w:val="3A3A1E13"/>
    <w:rsid w:val="3F1C0717"/>
    <w:rsid w:val="5F830806"/>
    <w:rsid w:val="632E256A"/>
    <w:rsid w:val="6D365F8E"/>
    <w:rsid w:val="7A2D491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E2BC2"/>
  <w15:docId w15:val="{019E5C79-71AC-4E9B-9853-611AC19D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0" w:unhideWhenUsed="1" w:qFormat="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paragraph" w:styleId="1">
    <w:name w:val="heading 1"/>
    <w:basedOn w:val="a"/>
    <w:next w:val="a"/>
    <w:link w:val="10"/>
    <w:qFormat/>
    <w:pPr>
      <w:keepNext/>
      <w:numPr>
        <w:numId w:val="1"/>
      </w:numPr>
      <w:spacing w:before="180" w:after="180" w:line="240" w:lineRule="auto"/>
      <w:outlineLvl w:val="0"/>
    </w:pPr>
    <w:rPr>
      <w:rFonts w:ascii="Times New Roman" w:eastAsia="Times New Roman" w:hAnsi="Times New Roman" w:cs="Times New Roman"/>
      <w:b/>
      <w:bCs/>
      <w:kern w:val="32"/>
      <w:sz w:val="24"/>
      <w:szCs w:val="24"/>
    </w:rPr>
  </w:style>
  <w:style w:type="paragraph" w:styleId="2">
    <w:name w:val="heading 2"/>
    <w:basedOn w:val="a"/>
    <w:next w:val="a"/>
    <w:link w:val="20"/>
    <w:semiHidden/>
    <w:unhideWhenUsed/>
    <w:qFormat/>
    <w:pPr>
      <w:keepNext/>
      <w:numPr>
        <w:ilvl w:val="1"/>
        <w:numId w:val="1"/>
      </w:numPr>
      <w:spacing w:before="120" w:after="120" w:line="240" w:lineRule="auto"/>
      <w:jc w:val="both"/>
      <w:outlineLvl w:val="1"/>
    </w:pPr>
    <w:rPr>
      <w:rFonts w:ascii="Times New Roman" w:eastAsia="Times New Roman" w:hAnsi="Times New Roman" w:cs="Times New Roman"/>
      <w:sz w:val="24"/>
      <w:szCs w:val="24"/>
    </w:rPr>
  </w:style>
  <w:style w:type="paragraph" w:styleId="3">
    <w:name w:val="heading 3"/>
    <w:basedOn w:val="a"/>
    <w:next w:val="a"/>
    <w:link w:val="30"/>
    <w:semiHidden/>
    <w:unhideWhenUsed/>
    <w:qFormat/>
    <w:pPr>
      <w:keepNext/>
      <w:numPr>
        <w:ilvl w:val="2"/>
        <w:numId w:val="1"/>
      </w:numPr>
      <w:spacing w:before="60" w:after="60" w:line="240" w:lineRule="auto"/>
      <w:jc w:val="both"/>
      <w:outlineLvl w:val="2"/>
    </w:pPr>
    <w:rPr>
      <w:rFonts w:ascii="Times New Roman" w:eastAsia="Times New Roman" w:hAnsi="Times New Roman" w:cs="Times New Roman"/>
      <w:sz w:val="24"/>
      <w:szCs w:val="24"/>
    </w:rPr>
  </w:style>
  <w:style w:type="paragraph" w:styleId="4">
    <w:name w:val="heading 4"/>
    <w:basedOn w:val="a"/>
    <w:next w:val="a"/>
    <w:link w:val="40"/>
    <w:semiHidden/>
    <w:unhideWhenUsed/>
    <w:qFormat/>
    <w:pPr>
      <w:keepNext/>
      <w:numPr>
        <w:ilvl w:val="3"/>
        <w:numId w:val="1"/>
      </w:numPr>
      <w:spacing w:after="60" w:line="240" w:lineRule="auto"/>
      <w:jc w:val="both"/>
      <w:outlineLvl w:val="3"/>
    </w:pPr>
    <w:rPr>
      <w:rFonts w:ascii="Times New Roman" w:eastAsia="Times New Roman" w:hAnsi="Times New Roman" w:cs="Times New Roman"/>
      <w:b/>
      <w:bCs/>
      <w:sz w:val="24"/>
      <w:szCs w:val="24"/>
    </w:rPr>
  </w:style>
  <w:style w:type="paragraph" w:styleId="6">
    <w:name w:val="heading 6"/>
    <w:basedOn w:val="a"/>
    <w:next w:val="a"/>
    <w:link w:val="60"/>
    <w:semiHidden/>
    <w:unhideWhenUsed/>
    <w:qFormat/>
    <w:pPr>
      <w:numPr>
        <w:ilvl w:val="5"/>
        <w:numId w:val="1"/>
      </w:numPr>
      <w:spacing w:before="240" w:after="60" w:line="240" w:lineRule="auto"/>
      <w:jc w:val="both"/>
      <w:outlineLvl w:val="5"/>
    </w:pPr>
    <w:rPr>
      <w:rFonts w:ascii="Calibri" w:eastAsia="Times New Roman" w:hAnsi="Calibri" w:cs="Calibri"/>
      <w:b/>
      <w:bCs/>
      <w:sz w:val="20"/>
      <w:szCs w:val="20"/>
    </w:rPr>
  </w:style>
  <w:style w:type="paragraph" w:styleId="7">
    <w:name w:val="heading 7"/>
    <w:basedOn w:val="a"/>
    <w:next w:val="a"/>
    <w:link w:val="70"/>
    <w:semiHidden/>
    <w:unhideWhenUsed/>
    <w:qFormat/>
    <w:pPr>
      <w:numPr>
        <w:ilvl w:val="6"/>
        <w:numId w:val="1"/>
      </w:numPr>
      <w:spacing w:before="240" w:after="60" w:line="240" w:lineRule="auto"/>
      <w:jc w:val="both"/>
      <w:outlineLvl w:val="6"/>
    </w:pPr>
    <w:rPr>
      <w:rFonts w:ascii="Calibri" w:eastAsia="Times New Roman" w:hAnsi="Calibri" w:cs="Calibri"/>
      <w:sz w:val="24"/>
      <w:szCs w:val="24"/>
    </w:rPr>
  </w:style>
  <w:style w:type="paragraph" w:styleId="8">
    <w:name w:val="heading 8"/>
    <w:basedOn w:val="a"/>
    <w:next w:val="a"/>
    <w:link w:val="80"/>
    <w:semiHidden/>
    <w:unhideWhenUsed/>
    <w:qFormat/>
    <w:pPr>
      <w:numPr>
        <w:ilvl w:val="7"/>
        <w:numId w:val="1"/>
      </w:numPr>
      <w:spacing w:before="240" w:after="60" w:line="240" w:lineRule="auto"/>
      <w:jc w:val="both"/>
      <w:outlineLvl w:val="7"/>
    </w:pPr>
    <w:rPr>
      <w:rFonts w:ascii="Calibri" w:eastAsia="Times New Roman" w:hAnsi="Calibri" w:cs="Calibri"/>
      <w:i/>
      <w:iCs/>
      <w:sz w:val="24"/>
      <w:szCs w:val="24"/>
    </w:rPr>
  </w:style>
  <w:style w:type="paragraph" w:styleId="9">
    <w:name w:val="heading 9"/>
    <w:basedOn w:val="a"/>
    <w:next w:val="a"/>
    <w:link w:val="90"/>
    <w:semiHidden/>
    <w:unhideWhenUsed/>
    <w:qFormat/>
    <w:pPr>
      <w:numPr>
        <w:ilvl w:val="8"/>
        <w:numId w:val="1"/>
      </w:numPr>
      <w:spacing w:before="240" w:after="60" w:line="240" w:lineRule="auto"/>
      <w:jc w:val="both"/>
      <w:outlineLvl w:val="8"/>
    </w:pPr>
    <w:rPr>
      <w:rFonts w:ascii="Cambria" w:eastAsia="Times New Roman" w:hAnsi="Cambria" w:cs="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Emphasis"/>
    <w:uiPriority w:val="20"/>
    <w:qFormat/>
    <w:rPr>
      <w:i/>
      <w:iCs/>
    </w:rPr>
  </w:style>
  <w:style w:type="character" w:styleId="a5">
    <w:name w:val="Hyperlink"/>
    <w:basedOn w:val="a0"/>
    <w:uiPriority w:val="99"/>
    <w:qFormat/>
    <w:rPr>
      <w:color w:val="0563C1" w:themeColor="hyperlink"/>
      <w:u w:val="single"/>
    </w:rPr>
  </w:style>
  <w:style w:type="character" w:styleId="a6">
    <w:name w:val="page number"/>
    <w:basedOn w:val="a0"/>
    <w:qFormat/>
  </w:style>
  <w:style w:type="character" w:styleId="a7">
    <w:name w:val="Strong"/>
    <w:uiPriority w:val="22"/>
    <w:qFormat/>
    <w:rPr>
      <w:b/>
      <w:bCs/>
    </w:rPr>
  </w:style>
  <w:style w:type="paragraph" w:styleId="a8">
    <w:name w:val="Balloon Text"/>
    <w:basedOn w:val="a"/>
    <w:link w:val="a9"/>
    <w:uiPriority w:val="99"/>
    <w:semiHidden/>
    <w:unhideWhenUsed/>
    <w:qFormat/>
    <w:pPr>
      <w:spacing w:after="0" w:line="240" w:lineRule="auto"/>
    </w:pPr>
    <w:rPr>
      <w:rFonts w:ascii="Segoe UI" w:hAnsi="Segoe UI" w:cs="Segoe UI"/>
      <w:sz w:val="18"/>
      <w:szCs w:val="18"/>
    </w:rPr>
  </w:style>
  <w:style w:type="paragraph" w:styleId="21">
    <w:name w:val="Body Text 2"/>
    <w:basedOn w:val="a"/>
    <w:link w:val="22"/>
    <w:qFormat/>
    <w:pPr>
      <w:spacing w:after="0" w:line="240" w:lineRule="auto"/>
    </w:pPr>
    <w:rPr>
      <w:rFonts w:ascii="Times New Roman" w:eastAsia="Times New Roman" w:hAnsi="Times New Roman" w:cs="Times New Roman"/>
      <w:sz w:val="28"/>
      <w:szCs w:val="20"/>
      <w:lang w:val="en-US" w:eastAsia="zh-CN"/>
    </w:rPr>
  </w:style>
  <w:style w:type="paragraph" w:styleId="aa">
    <w:name w:val="Plain Text"/>
    <w:basedOn w:val="a"/>
    <w:link w:val="ab"/>
    <w:qFormat/>
    <w:pPr>
      <w:spacing w:after="0" w:line="240" w:lineRule="auto"/>
    </w:pPr>
    <w:rPr>
      <w:rFonts w:ascii="Courier New" w:eastAsia="Times New Roman" w:hAnsi="Courier New" w:cs="Courier New"/>
      <w:sz w:val="20"/>
      <w:szCs w:val="20"/>
    </w:rPr>
  </w:style>
  <w:style w:type="paragraph" w:styleId="ac">
    <w:name w:val="footnote text"/>
    <w:basedOn w:val="a"/>
    <w:link w:val="ad"/>
    <w:uiPriority w:val="99"/>
    <w:semiHidden/>
    <w:unhideWhenUsed/>
    <w:qFormat/>
    <w:pPr>
      <w:spacing w:after="0" w:line="240" w:lineRule="auto"/>
    </w:pPr>
    <w:rPr>
      <w:rFonts w:ascii="Times New Roman" w:eastAsia="Times New Roman" w:hAnsi="Times New Roman" w:cs="Times New Roman"/>
      <w:sz w:val="20"/>
      <w:szCs w:val="20"/>
    </w:rPr>
  </w:style>
  <w:style w:type="paragraph" w:styleId="ae">
    <w:name w:val="header"/>
    <w:basedOn w:val="a"/>
    <w:link w:val="af"/>
    <w:uiPriority w:val="99"/>
    <w:unhideWhenUsed/>
    <w:qFormat/>
    <w:pPr>
      <w:tabs>
        <w:tab w:val="center" w:pos="4677"/>
        <w:tab w:val="right" w:pos="9355"/>
      </w:tabs>
      <w:spacing w:after="0" w:line="240" w:lineRule="auto"/>
    </w:pPr>
  </w:style>
  <w:style w:type="paragraph" w:styleId="af0">
    <w:name w:val="Body Text"/>
    <w:basedOn w:val="a"/>
    <w:link w:val="af1"/>
    <w:uiPriority w:val="99"/>
    <w:semiHidden/>
    <w:unhideWhenUsed/>
    <w:qFormat/>
    <w:pPr>
      <w:spacing w:after="120"/>
    </w:pPr>
  </w:style>
  <w:style w:type="paragraph" w:styleId="af2">
    <w:name w:val="Body Text Indent"/>
    <w:basedOn w:val="a"/>
    <w:link w:val="af3"/>
    <w:uiPriority w:val="99"/>
    <w:semiHidden/>
    <w:unhideWhenUsed/>
    <w:qFormat/>
    <w:pPr>
      <w:spacing w:after="120"/>
      <w:ind w:left="283"/>
    </w:pPr>
  </w:style>
  <w:style w:type="paragraph" w:styleId="af4">
    <w:name w:val="Title"/>
    <w:basedOn w:val="a"/>
    <w:link w:val="af5"/>
    <w:qFormat/>
    <w:pPr>
      <w:spacing w:after="0" w:line="240" w:lineRule="auto"/>
      <w:jc w:val="center"/>
    </w:pPr>
    <w:rPr>
      <w:rFonts w:ascii="Times New Roman" w:eastAsia="Times New Roman" w:hAnsi="Times New Roman" w:cs="Times New Roman"/>
      <w:sz w:val="32"/>
      <w:szCs w:val="20"/>
    </w:rPr>
  </w:style>
  <w:style w:type="paragraph" w:styleId="af6">
    <w:name w:val="footer"/>
    <w:basedOn w:val="a"/>
    <w:link w:val="af7"/>
    <w:uiPriority w:val="99"/>
    <w:unhideWhenUsed/>
    <w:qFormat/>
    <w:pPr>
      <w:tabs>
        <w:tab w:val="center" w:pos="4677"/>
        <w:tab w:val="right" w:pos="9355"/>
      </w:tabs>
      <w:spacing w:after="0" w:line="240" w:lineRule="auto"/>
    </w:pPr>
  </w:style>
  <w:style w:type="paragraph" w:styleId="af8">
    <w:name w:val="Normal (Web)"/>
    <w:basedOn w:val="a"/>
    <w:uiPriority w:val="99"/>
    <w:qFormat/>
    <w:pPr>
      <w:spacing w:before="100" w:beforeAutospacing="1" w:after="100" w:afterAutospacing="1" w:line="240" w:lineRule="auto"/>
    </w:pPr>
    <w:rPr>
      <w:rFonts w:ascii="Times New Roman" w:eastAsiaTheme="minorHAnsi" w:hAnsi="Times New Roman"/>
      <w:sz w:val="24"/>
      <w:szCs w:val="24"/>
    </w:rPr>
  </w:style>
  <w:style w:type="paragraph" w:styleId="31">
    <w:name w:val="Body Text 3"/>
    <w:basedOn w:val="a"/>
    <w:link w:val="32"/>
    <w:uiPriority w:val="99"/>
    <w:semiHidden/>
    <w:unhideWhenUsed/>
    <w:qFormat/>
    <w:pPr>
      <w:spacing w:after="120"/>
    </w:pPr>
    <w:rPr>
      <w:sz w:val="16"/>
      <w:szCs w:val="16"/>
    </w:rPr>
  </w:style>
  <w:style w:type="paragraph" w:styleId="af9">
    <w:name w:val="Subtitle"/>
    <w:basedOn w:val="a"/>
    <w:link w:val="afa"/>
    <w:uiPriority w:val="11"/>
    <w:qFormat/>
    <w:pPr>
      <w:spacing w:after="0" w:line="240" w:lineRule="auto"/>
      <w:jc w:val="center"/>
    </w:pPr>
    <w:rPr>
      <w:rFonts w:ascii="Times New Roman" w:eastAsia="Times New Roman" w:hAnsi="Times New Roman" w:cs="Times New Roman"/>
      <w:b/>
      <w:sz w:val="28"/>
      <w:szCs w:val="20"/>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zh-CN" w:eastAsia="zh-CN"/>
    </w:rPr>
  </w:style>
  <w:style w:type="table" w:styleId="afb">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Текст выноски Знак"/>
    <w:basedOn w:val="a0"/>
    <w:link w:val="a8"/>
    <w:uiPriority w:val="99"/>
    <w:semiHidden/>
    <w:qFormat/>
    <w:rPr>
      <w:rFonts w:ascii="Segoe UI" w:hAnsi="Segoe UI" w:cs="Segoe UI"/>
      <w:sz w:val="18"/>
      <w:szCs w:val="18"/>
    </w:rPr>
  </w:style>
  <w:style w:type="paragraph" w:styleId="afc">
    <w:name w:val="List Paragraph"/>
    <w:basedOn w:val="a"/>
    <w:link w:val="afd"/>
    <w:uiPriority w:val="34"/>
    <w:qFormat/>
    <w:pPr>
      <w:ind w:left="720"/>
      <w:contextualSpacing/>
    </w:pPr>
  </w:style>
  <w:style w:type="character" w:customStyle="1" w:styleId="10">
    <w:name w:val="Заголовок 1 Знак"/>
    <w:basedOn w:val="a0"/>
    <w:link w:val="1"/>
    <w:qFormat/>
    <w:rPr>
      <w:rFonts w:ascii="Times New Roman" w:eastAsia="Times New Roman" w:hAnsi="Times New Roman" w:cs="Times New Roman"/>
      <w:b/>
      <w:bCs/>
      <w:kern w:val="32"/>
      <w:sz w:val="24"/>
      <w:szCs w:val="24"/>
    </w:rPr>
  </w:style>
  <w:style w:type="character" w:customStyle="1" w:styleId="20">
    <w:name w:val="Заголовок 2 Знак"/>
    <w:basedOn w:val="a0"/>
    <w:link w:val="2"/>
    <w:semiHidden/>
    <w:qFormat/>
    <w:rPr>
      <w:rFonts w:ascii="Times New Roman" w:eastAsia="Times New Roman" w:hAnsi="Times New Roman" w:cs="Times New Roman"/>
      <w:sz w:val="24"/>
      <w:szCs w:val="24"/>
    </w:rPr>
  </w:style>
  <w:style w:type="character" w:customStyle="1" w:styleId="30">
    <w:name w:val="Заголовок 3 Знак"/>
    <w:basedOn w:val="a0"/>
    <w:link w:val="3"/>
    <w:semiHidden/>
    <w:qFormat/>
    <w:rPr>
      <w:rFonts w:ascii="Times New Roman" w:eastAsia="Times New Roman" w:hAnsi="Times New Roman" w:cs="Times New Roman"/>
      <w:sz w:val="24"/>
      <w:szCs w:val="24"/>
    </w:rPr>
  </w:style>
  <w:style w:type="character" w:customStyle="1" w:styleId="40">
    <w:name w:val="Заголовок 4 Знак"/>
    <w:basedOn w:val="a0"/>
    <w:link w:val="4"/>
    <w:semiHidden/>
    <w:qFormat/>
    <w:rPr>
      <w:rFonts w:ascii="Times New Roman" w:eastAsia="Times New Roman" w:hAnsi="Times New Roman" w:cs="Times New Roman"/>
      <w:b/>
      <w:bCs/>
      <w:sz w:val="24"/>
      <w:szCs w:val="24"/>
    </w:rPr>
  </w:style>
  <w:style w:type="character" w:customStyle="1" w:styleId="60">
    <w:name w:val="Заголовок 6 Знак"/>
    <w:basedOn w:val="a0"/>
    <w:link w:val="6"/>
    <w:semiHidden/>
    <w:qFormat/>
    <w:rPr>
      <w:rFonts w:ascii="Calibri" w:eastAsia="Times New Roman" w:hAnsi="Calibri" w:cs="Calibri"/>
      <w:b/>
      <w:bCs/>
      <w:sz w:val="20"/>
      <w:szCs w:val="20"/>
    </w:rPr>
  </w:style>
  <w:style w:type="character" w:customStyle="1" w:styleId="70">
    <w:name w:val="Заголовок 7 Знак"/>
    <w:basedOn w:val="a0"/>
    <w:link w:val="7"/>
    <w:semiHidden/>
    <w:qFormat/>
    <w:rPr>
      <w:rFonts w:ascii="Calibri" w:eastAsia="Times New Roman" w:hAnsi="Calibri" w:cs="Calibri"/>
      <w:sz w:val="24"/>
      <w:szCs w:val="24"/>
    </w:rPr>
  </w:style>
  <w:style w:type="character" w:customStyle="1" w:styleId="80">
    <w:name w:val="Заголовок 8 Знак"/>
    <w:basedOn w:val="a0"/>
    <w:link w:val="8"/>
    <w:semiHidden/>
    <w:qFormat/>
    <w:rPr>
      <w:rFonts w:ascii="Calibri" w:eastAsia="Times New Roman" w:hAnsi="Calibri" w:cs="Calibri"/>
      <w:i/>
      <w:iCs/>
      <w:sz w:val="24"/>
      <w:szCs w:val="24"/>
    </w:rPr>
  </w:style>
  <w:style w:type="character" w:customStyle="1" w:styleId="90">
    <w:name w:val="Заголовок 9 Знак"/>
    <w:basedOn w:val="a0"/>
    <w:link w:val="9"/>
    <w:semiHidden/>
    <w:qFormat/>
    <w:rPr>
      <w:rFonts w:ascii="Cambria" w:eastAsia="Times New Roman" w:hAnsi="Cambria" w:cs="Cambria"/>
      <w:sz w:val="20"/>
      <w:szCs w:val="20"/>
    </w:rPr>
  </w:style>
  <w:style w:type="character" w:customStyle="1" w:styleId="af">
    <w:name w:val="Верхний колонтитул Знак"/>
    <w:basedOn w:val="a0"/>
    <w:link w:val="ae"/>
    <w:uiPriority w:val="99"/>
    <w:qFormat/>
  </w:style>
  <w:style w:type="character" w:customStyle="1" w:styleId="af7">
    <w:name w:val="Нижний колонтитул Знак"/>
    <w:basedOn w:val="a0"/>
    <w:link w:val="af6"/>
    <w:uiPriority w:val="99"/>
    <w:qFormat/>
  </w:style>
  <w:style w:type="character" w:customStyle="1" w:styleId="22">
    <w:name w:val="Основной текст 2 Знак"/>
    <w:basedOn w:val="a0"/>
    <w:link w:val="21"/>
    <w:qFormat/>
    <w:rPr>
      <w:rFonts w:ascii="Times New Roman" w:eastAsia="Times New Roman" w:hAnsi="Times New Roman" w:cs="Times New Roman"/>
      <w:sz w:val="28"/>
      <w:szCs w:val="20"/>
      <w:lang w:val="en-US" w:eastAsia="zh-CN"/>
    </w:rPr>
  </w:style>
  <w:style w:type="paragraph" w:customStyle="1" w:styleId="Standard">
    <w:name w:val="Standard"/>
    <w:qFormat/>
    <w:pPr>
      <w:widowControl w:val="0"/>
      <w:suppressAutoHyphens/>
      <w:autoSpaceDN w:val="0"/>
    </w:pPr>
    <w:rPr>
      <w:rFonts w:ascii="Times New Roman" w:eastAsia="SimSun" w:hAnsi="Times New Roman" w:cs="Mangal"/>
      <w:kern w:val="3"/>
      <w:sz w:val="24"/>
      <w:szCs w:val="24"/>
      <w:lang w:eastAsia="zh-CN" w:bidi="hi-IN"/>
    </w:rPr>
  </w:style>
  <w:style w:type="paragraph" w:customStyle="1" w:styleId="ConsPlusNonformat">
    <w:name w:val="ConsPlusNonformat"/>
    <w:qFormat/>
    <w:pPr>
      <w:widowControl w:val="0"/>
      <w:suppressAutoHyphens/>
      <w:autoSpaceDE w:val="0"/>
      <w:autoSpaceDN w:val="0"/>
    </w:pPr>
    <w:rPr>
      <w:rFonts w:ascii="Courier New" w:eastAsia="Calibri" w:hAnsi="Courier New" w:cs="Courier New"/>
      <w:kern w:val="3"/>
      <w:lang w:eastAsia="zh-CN"/>
    </w:rPr>
  </w:style>
  <w:style w:type="paragraph" w:customStyle="1" w:styleId="ConsPlusNormal">
    <w:name w:val="ConsPlusNormal"/>
    <w:next w:val="a"/>
    <w:link w:val="ConsPlusNormal1"/>
    <w:qFormat/>
    <w:pPr>
      <w:widowControl w:val="0"/>
      <w:suppressAutoHyphens/>
      <w:autoSpaceDE w:val="0"/>
      <w:autoSpaceDN w:val="0"/>
      <w:ind w:firstLine="720"/>
    </w:pPr>
    <w:rPr>
      <w:rFonts w:ascii="Arial" w:eastAsia="Arial" w:hAnsi="Arial" w:cs="Arial"/>
      <w:kern w:val="3"/>
      <w:lang w:eastAsia="zh-CN"/>
    </w:rPr>
  </w:style>
  <w:style w:type="character" w:customStyle="1" w:styleId="af5">
    <w:name w:val="Заголовок Знак"/>
    <w:basedOn w:val="a0"/>
    <w:link w:val="af4"/>
    <w:qFormat/>
    <w:rPr>
      <w:rFonts w:ascii="Times New Roman" w:eastAsia="Times New Roman" w:hAnsi="Times New Roman" w:cs="Times New Roman"/>
      <w:sz w:val="32"/>
      <w:szCs w:val="20"/>
    </w:rPr>
  </w:style>
  <w:style w:type="paragraph" w:customStyle="1" w:styleId="210">
    <w:name w:val="Основной текст 21"/>
    <w:basedOn w:val="a"/>
    <w:qFormat/>
    <w:pPr>
      <w:suppressAutoHyphens/>
      <w:spacing w:after="0" w:line="240" w:lineRule="auto"/>
    </w:pPr>
    <w:rPr>
      <w:rFonts w:ascii="Times New Roman" w:eastAsia="Times New Roman" w:hAnsi="Times New Roman" w:cs="Times New Roman"/>
      <w:sz w:val="28"/>
      <w:szCs w:val="20"/>
      <w:lang w:val="en-US" w:eastAsia="ar-SA"/>
    </w:rPr>
  </w:style>
  <w:style w:type="character" w:customStyle="1" w:styleId="af1">
    <w:name w:val="Основной текст Знак"/>
    <w:basedOn w:val="a0"/>
    <w:link w:val="af0"/>
    <w:uiPriority w:val="99"/>
    <w:semiHidden/>
    <w:qFormat/>
  </w:style>
  <w:style w:type="character" w:customStyle="1" w:styleId="af3">
    <w:name w:val="Основной текст с отступом Знак"/>
    <w:basedOn w:val="a0"/>
    <w:link w:val="af2"/>
    <w:uiPriority w:val="99"/>
    <w:semiHidden/>
    <w:qFormat/>
  </w:style>
  <w:style w:type="paragraph" w:customStyle="1" w:styleId="afe">
    <w:name w:val="Содержимое таблицы"/>
    <w:basedOn w:val="a"/>
    <w:qFormat/>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1">
    <w:name w:val="Абзац1"/>
    <w:basedOn w:val="a"/>
    <w:qFormat/>
    <w:pPr>
      <w:spacing w:after="60" w:line="360" w:lineRule="exact"/>
      <w:ind w:firstLine="709"/>
      <w:jc w:val="both"/>
    </w:pPr>
    <w:rPr>
      <w:rFonts w:ascii="Times New Roman" w:eastAsia="Calibri" w:hAnsi="Times New Roman" w:cs="Times New Roman"/>
      <w:sz w:val="28"/>
      <w:szCs w:val="28"/>
      <w:lang w:eastAsia="ar-SA"/>
    </w:rPr>
  </w:style>
  <w:style w:type="character" w:customStyle="1" w:styleId="ConsPlusNormal1">
    <w:name w:val="ConsPlusNormal1"/>
    <w:link w:val="ConsPlusNormal"/>
    <w:qFormat/>
    <w:locked/>
    <w:rPr>
      <w:rFonts w:ascii="Arial" w:eastAsia="Arial" w:hAnsi="Arial" w:cs="Arial"/>
      <w:kern w:val="3"/>
      <w:sz w:val="20"/>
      <w:szCs w:val="20"/>
      <w:lang w:eastAsia="zh-CN"/>
    </w:rPr>
  </w:style>
  <w:style w:type="character" w:customStyle="1" w:styleId="HTML0">
    <w:name w:val="Стандартный HTML Знак"/>
    <w:basedOn w:val="a0"/>
    <w:link w:val="HTML"/>
    <w:uiPriority w:val="99"/>
    <w:qFormat/>
    <w:rPr>
      <w:rFonts w:ascii="Courier New" w:eastAsia="Times New Roman" w:hAnsi="Courier New" w:cs="Times New Roman"/>
      <w:sz w:val="20"/>
      <w:szCs w:val="20"/>
      <w:lang w:val="zh-CN" w:eastAsia="zh-CN"/>
    </w:rPr>
  </w:style>
  <w:style w:type="character" w:customStyle="1" w:styleId="afd">
    <w:name w:val="Абзац списка Знак"/>
    <w:link w:val="afc"/>
    <w:qFormat/>
    <w:locked/>
  </w:style>
  <w:style w:type="paragraph" w:styleId="aff">
    <w:name w:val="No Spacing"/>
    <w:qFormat/>
    <w:rPr>
      <w:rFonts w:ascii="Times New Roman" w:eastAsia="Times New Roman" w:hAnsi="Times New Roman" w:cs="Times New Roman"/>
      <w:sz w:val="24"/>
      <w:szCs w:val="24"/>
    </w:rPr>
  </w:style>
  <w:style w:type="character" w:customStyle="1" w:styleId="ConsPlusNormal0">
    <w:name w:val="ConsPlusNormal Знак"/>
    <w:basedOn w:val="a0"/>
    <w:qFormat/>
    <w:locked/>
    <w:rPr>
      <w:rFonts w:ascii="Arial" w:hAnsi="Arial" w:cs="Arial"/>
    </w:rPr>
  </w:style>
  <w:style w:type="paragraph" w:customStyle="1" w:styleId="1c">
    <w:name w:val="Абзац1 c отступом"/>
    <w:basedOn w:val="a"/>
    <w:qFormat/>
    <w:pPr>
      <w:widowControl w:val="0"/>
      <w:spacing w:after="60" w:line="360" w:lineRule="exact"/>
      <w:ind w:firstLine="709"/>
      <w:jc w:val="both"/>
    </w:pPr>
    <w:rPr>
      <w:rFonts w:ascii="Times New Roman" w:eastAsia="Times New Roman" w:hAnsi="Times New Roman" w:cs="Times New Roman"/>
      <w:sz w:val="28"/>
      <w:szCs w:val="20"/>
    </w:rPr>
  </w:style>
  <w:style w:type="character" w:customStyle="1" w:styleId="32">
    <w:name w:val="Основной текст 3 Знак"/>
    <w:basedOn w:val="a0"/>
    <w:link w:val="31"/>
    <w:uiPriority w:val="99"/>
    <w:semiHidden/>
    <w:qFormat/>
    <w:rPr>
      <w:sz w:val="16"/>
      <w:szCs w:val="16"/>
    </w:rPr>
  </w:style>
  <w:style w:type="character" w:customStyle="1" w:styleId="afa">
    <w:name w:val="Подзаголовок Знак"/>
    <w:basedOn w:val="a0"/>
    <w:link w:val="af9"/>
    <w:uiPriority w:val="11"/>
    <w:qFormat/>
    <w:rPr>
      <w:rFonts w:ascii="Times New Roman" w:eastAsia="Times New Roman" w:hAnsi="Times New Roman" w:cs="Times New Roman"/>
      <w:b/>
      <w:sz w:val="28"/>
      <w:szCs w:val="20"/>
    </w:rPr>
  </w:style>
  <w:style w:type="paragraph" w:customStyle="1" w:styleId="ConsPlusTitle">
    <w:name w:val="ConsPlusTitle"/>
    <w:qFormat/>
    <w:pPr>
      <w:widowControl w:val="0"/>
      <w:autoSpaceDE w:val="0"/>
      <w:autoSpaceDN w:val="0"/>
      <w:adjustRightInd w:val="0"/>
    </w:pPr>
    <w:rPr>
      <w:rFonts w:ascii="Arial" w:eastAsia="Times New Roman" w:hAnsi="Arial" w:cs="Arial"/>
      <w:b/>
      <w:bCs/>
    </w:rPr>
  </w:style>
  <w:style w:type="character" w:customStyle="1" w:styleId="s1">
    <w:name w:val="s1"/>
    <w:basedOn w:val="a0"/>
    <w:uiPriority w:val="99"/>
    <w:qFormat/>
    <w:rPr>
      <w:rFonts w:cs="Times New Roman"/>
    </w:rPr>
  </w:style>
  <w:style w:type="paragraph" w:customStyle="1" w:styleId="p6">
    <w:name w:val="p6"/>
    <w:basedOn w:val="a"/>
    <w:uiPriority w:val="99"/>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paragraph" w:customStyle="1" w:styleId="Style6">
    <w:name w:val="Style6"/>
    <w:basedOn w:val="a"/>
    <w:qFormat/>
    <w:pPr>
      <w:widowControl w:val="0"/>
      <w:autoSpaceDE w:val="0"/>
      <w:autoSpaceDN w:val="0"/>
      <w:adjustRightInd w:val="0"/>
      <w:spacing w:after="0" w:line="275" w:lineRule="exact"/>
      <w:ind w:firstLine="710"/>
      <w:jc w:val="both"/>
    </w:pPr>
    <w:rPr>
      <w:rFonts w:ascii="Times New Roman" w:eastAsia="Times New Roman" w:hAnsi="Times New Roman" w:cs="Times New Roman"/>
      <w:sz w:val="24"/>
      <w:szCs w:val="24"/>
    </w:rPr>
  </w:style>
  <w:style w:type="paragraph" w:customStyle="1" w:styleId="Standarduser">
    <w:name w:val="Standard (user)"/>
    <w:qFormat/>
    <w:pPr>
      <w:widowControl w:val="0"/>
      <w:suppressAutoHyphens/>
      <w:autoSpaceDN w:val="0"/>
      <w:textAlignment w:val="baseline"/>
    </w:pPr>
    <w:rPr>
      <w:rFonts w:ascii="Times New Roman" w:eastAsia="SimSun" w:hAnsi="Times New Roman" w:cs="Mangal"/>
      <w:color w:val="000000"/>
      <w:kern w:val="3"/>
      <w:sz w:val="24"/>
      <w:szCs w:val="24"/>
      <w:lang w:eastAsia="hi-IN" w:bidi="hi-IN"/>
    </w:rPr>
  </w:style>
  <w:style w:type="paragraph" w:customStyle="1" w:styleId="Textbody">
    <w:name w:val="Text body"/>
    <w:basedOn w:val="Standard"/>
    <w:qFormat/>
    <w:pPr>
      <w:spacing w:after="120"/>
      <w:textAlignment w:val="baseline"/>
    </w:pPr>
    <w:rPr>
      <w:rFonts w:cs="Arial"/>
    </w:rPr>
  </w:style>
  <w:style w:type="paragraph" w:customStyle="1" w:styleId="110">
    <w:name w:val="Обычный (веб)11"/>
    <w:basedOn w:val="Standard"/>
    <w:qFormat/>
    <w:pPr>
      <w:spacing w:before="280"/>
      <w:textAlignment w:val="baseline"/>
    </w:pPr>
    <w:rPr>
      <w:rFonts w:cs="Arial"/>
      <w:lang w:val="en-US" w:eastAsia="ar-SA" w:bidi="ar-SA"/>
    </w:rPr>
  </w:style>
  <w:style w:type="paragraph" w:customStyle="1" w:styleId="12">
    <w:name w:val="Обычный (веб)1"/>
    <w:basedOn w:val="Standard"/>
    <w:qFormat/>
    <w:pPr>
      <w:spacing w:before="100"/>
      <w:textAlignment w:val="baseline"/>
    </w:pPr>
    <w:rPr>
      <w:rFonts w:cs="Arial"/>
      <w:lang w:val="en-US" w:bidi="ar-SA"/>
    </w:rPr>
  </w:style>
  <w:style w:type="character" w:customStyle="1" w:styleId="Internetlink">
    <w:name w:val="Internet link"/>
    <w:qFormat/>
    <w:rPr>
      <w:color w:val="000080"/>
      <w:u w:val="single"/>
    </w:rPr>
  </w:style>
  <w:style w:type="character" w:customStyle="1" w:styleId="ab">
    <w:name w:val="Текст Знак"/>
    <w:basedOn w:val="a0"/>
    <w:link w:val="aa"/>
    <w:qFormat/>
    <w:rPr>
      <w:rFonts w:ascii="Courier New" w:eastAsia="Times New Roman" w:hAnsi="Courier New" w:cs="Courier New"/>
      <w:sz w:val="20"/>
      <w:szCs w:val="20"/>
    </w:rPr>
  </w:style>
  <w:style w:type="character" w:customStyle="1" w:styleId="ad">
    <w:name w:val="Текст сноски Знак"/>
    <w:basedOn w:val="a0"/>
    <w:link w:val="ac"/>
    <w:uiPriority w:val="99"/>
    <w:semiHidden/>
    <w:qFormat/>
    <w:rPr>
      <w:rFonts w:ascii="Times New Roman" w:eastAsia="Times New Roman" w:hAnsi="Times New Roman" w:cs="Times New Roman"/>
      <w:sz w:val="20"/>
      <w:szCs w:val="20"/>
    </w:rPr>
  </w:style>
  <w:style w:type="character" w:customStyle="1" w:styleId="13">
    <w:name w:val="Основной шрифт абзаца1"/>
    <w:qFormat/>
  </w:style>
  <w:style w:type="table" w:customStyle="1" w:styleId="23">
    <w:name w:val="Сетка таблицы2"/>
    <w:basedOn w:val="a1"/>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
    <w:name w:val="s_3"/>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a"/>
    <w:qFormat/>
    <w:pPr>
      <w:spacing w:before="100" w:beforeAutospacing="1" w:after="100" w:afterAutospacing="1" w:line="240" w:lineRule="auto"/>
    </w:pPr>
    <w:rPr>
      <w:rFonts w:ascii="Calibri" w:eastAsia="Times New Roman" w:hAnsi="Calibri" w:cs="Times New Roman"/>
      <w:sz w:val="24"/>
      <w:szCs w:val="24"/>
    </w:rPr>
  </w:style>
  <w:style w:type="character" w:customStyle="1" w:styleId="33">
    <w:name w:val="Основной текст (3) + Не полужирный"/>
    <w:basedOn w:val="a0"/>
    <w:qFormat/>
    <w:rPr>
      <w:rFonts w:eastAsia="Times New Roman"/>
      <w:b/>
      <w:bCs/>
      <w:color w:val="000000"/>
      <w:spacing w:val="0"/>
      <w:w w:val="100"/>
      <w:position w:val="0"/>
      <w:sz w:val="28"/>
      <w:szCs w:val="28"/>
      <w:shd w:val="clear" w:color="auto" w:fill="FFFFFF"/>
      <w:lang w:val="ru-RU" w:eastAsia="ru-RU" w:bidi="ru-RU"/>
    </w:rPr>
  </w:style>
  <w:style w:type="paragraph" w:customStyle="1" w:styleId="220">
    <w:name w:val="Основной текст 22"/>
    <w:basedOn w:val="a"/>
    <w:qFormat/>
    <w:rPr>
      <w:sz w:val="28"/>
      <w:szCs w:val="20"/>
      <w:lang w:val="en-US"/>
    </w:rPr>
  </w:style>
  <w:style w:type="paragraph" w:customStyle="1" w:styleId="16">
    <w:name w:val="16"/>
    <w:basedOn w:val="a"/>
    <w:rsid w:val="00B2644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6610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xn--43-dlcmpgf3a0adk.xn--p1ai/city/zash-pos/budget/p5r9%2015.05.26.xls" TargetMode="External"/><Relationship Id="rId13" Type="http://schemas.openxmlformats.org/officeDocument/2006/relationships/hyperlink" Target="http://www.c&#1086;&#1074;&#1077;&#1090;&#1089;&#1082;&#1080;&#1081;43.&#1088;&#1092;/"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1089;&#1086;&#1074;&#1077;&#1090;&#1089;&#1082;&#1080;&#1081;43.&#1088;&#1092;" TargetMode="External"/><Relationship Id="rId17" Type="http://schemas.openxmlformats.org/officeDocument/2006/relationships/hyperlink" Target="http://www.&#1089;&#1086;&#1074;&#1077;&#1090;&#1089;&#1082;&#1080;&#1081;43.&#1088;&#109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RZR&amp;n=53005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xn--43-dlcmpgf3a0adk.xn--p1ai/city/zash-pos/budget/p16r9%2015.05.26.xl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1089;&#1086;&#1074;&#1077;&#1090;&#1089;&#1082;&#1080;&#1081;43.&#1088;&#1092;/" TargetMode="External"/><Relationship Id="rId23" Type="http://schemas.openxmlformats.org/officeDocument/2006/relationships/footer" Target="footer3.xml"/><Relationship Id="rId10" Type="http://schemas.openxmlformats.org/officeDocument/2006/relationships/hyperlink" Target="https://xn--43-dlcmpgf3a0adk.xn--p1ai/city/zash-pos/budget/p9r9%2015.05.26.xl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xn--43-dlcmpgf3a0adk.xn--p1ai/city/zash-pos/budget/p7r9%2015.05.26.xls" TargetMode="External"/><Relationship Id="rId14" Type="http://schemas.openxmlformats.org/officeDocument/2006/relationships/hyperlink" Target="http://&#1089;&#1086;&#1074;&#1077;&#1090;&#1089;&#1082;&#1080;&#1081;43.&#1088;&#1092;/"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B0FB0-CD3A-4E55-BA3C-6572B7F2A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8267</Words>
  <Characters>47124</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Светлана</cp:lastModifiedBy>
  <cp:revision>2</cp:revision>
  <cp:lastPrinted>2026-03-23T20:37:00Z</cp:lastPrinted>
  <dcterms:created xsi:type="dcterms:W3CDTF">2026-08-04T08:22:00Z</dcterms:created>
  <dcterms:modified xsi:type="dcterms:W3CDTF">2026-08-04T08:22:00Z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E5BD9677ED5142EEA04A89525E11852C_13</vt:lpwstr>
  </property>
  <property fmtid="{D5CDD505-2E9C-101B-9397-08002B2CF9AE}" pid="4" name="KSOTemplateDocerSaveRecord">
    <vt:lpwstr>eyJoZGlkIjoiY2FjNzE4NzRmZTU0MDMyNWE2ZWI3Yzg5MTc5YjY3OTkifQ==</vt:lpwstr>
  </property>
</Properties>
</file>